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AF" w:rsidRDefault="005436CD" w:rsidP="005436CD">
      <w:pPr>
        <w:jc w:val="center"/>
        <w:rPr>
          <w:rFonts w:ascii="Times New Roman" w:hAnsi="Times New Roman" w:cs="Times New Roman"/>
          <w:b/>
        </w:rPr>
      </w:pPr>
      <w:r>
        <w:rPr>
          <w:rFonts w:ascii="Times New Roman" w:hAnsi="Times New Roman" w:cs="Times New Roman"/>
          <w:b/>
        </w:rPr>
        <w:t>Муниципальное автономное дошкольное образовательное учреждение детский сад №29 «Ёлочка»</w:t>
      </w: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383E8B" w:rsidRPr="00383E8B" w:rsidRDefault="00520988" w:rsidP="00383E8B">
      <w:pPr>
        <w:pStyle w:val="a5"/>
        <w:jc w:val="center"/>
        <w:rPr>
          <w:rFonts w:ascii="Times New Roman" w:hAnsi="Times New Roman" w:cs="Times New Roman"/>
          <w:b/>
          <w:sz w:val="28"/>
          <w:szCs w:val="24"/>
        </w:rPr>
      </w:pPr>
      <w:r>
        <w:rPr>
          <w:rStyle w:val="markedcontent"/>
          <w:rFonts w:ascii="Times New Roman" w:hAnsi="Times New Roman" w:cs="Times New Roman"/>
          <w:b/>
          <w:sz w:val="28"/>
          <w:szCs w:val="24"/>
        </w:rPr>
        <w:t xml:space="preserve">Картотека </w:t>
      </w:r>
      <w:r w:rsidR="00CA52C2">
        <w:rPr>
          <w:rStyle w:val="markedcontent"/>
          <w:rFonts w:ascii="Times New Roman" w:hAnsi="Times New Roman" w:cs="Times New Roman"/>
          <w:b/>
          <w:sz w:val="28"/>
          <w:szCs w:val="24"/>
        </w:rPr>
        <w:t xml:space="preserve">игр по </w:t>
      </w:r>
      <w:r w:rsidR="001900D4">
        <w:rPr>
          <w:rStyle w:val="markedcontent"/>
          <w:rFonts w:ascii="Times New Roman" w:hAnsi="Times New Roman" w:cs="Times New Roman"/>
          <w:b/>
          <w:sz w:val="28"/>
          <w:szCs w:val="24"/>
        </w:rPr>
        <w:t>речевому развитию</w:t>
      </w:r>
      <w:r w:rsidR="00383E8B" w:rsidRPr="00383E8B">
        <w:rPr>
          <w:rFonts w:ascii="Times New Roman" w:hAnsi="Times New Roman" w:cs="Times New Roman"/>
          <w:b/>
          <w:sz w:val="28"/>
          <w:szCs w:val="24"/>
        </w:rPr>
        <w:t>.</w:t>
      </w:r>
    </w:p>
    <w:p w:rsidR="00593232" w:rsidRPr="00383E8B" w:rsidRDefault="00593232" w:rsidP="00383E8B">
      <w:pPr>
        <w:pStyle w:val="a5"/>
        <w:jc w:val="center"/>
        <w:rPr>
          <w:rFonts w:ascii="Times New Roman" w:hAnsi="Times New Roman" w:cs="Times New Roman"/>
          <w:b/>
          <w:sz w:val="28"/>
          <w:szCs w:val="24"/>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Разработала</w:t>
      </w: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Сулейманова Д.С</w:t>
      </w: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p>
    <w:p w:rsidR="00383E8B" w:rsidRDefault="00383E8B" w:rsidP="005436CD">
      <w:pPr>
        <w:jc w:val="right"/>
        <w:rPr>
          <w:rFonts w:ascii="Times New Roman" w:hAnsi="Times New Roman" w:cs="Times New Roman"/>
          <w:b/>
          <w:sz w:val="28"/>
        </w:rPr>
      </w:pPr>
    </w:p>
    <w:p w:rsidR="00EF7C81" w:rsidRDefault="00EF7C81" w:rsidP="005436CD">
      <w:pPr>
        <w:jc w:val="right"/>
        <w:rPr>
          <w:rFonts w:ascii="Times New Roman" w:hAnsi="Times New Roman" w:cs="Times New Roman"/>
          <w:b/>
          <w:sz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lastRenderedPageBreak/>
        <w:t>1.  Дидактическая игра «Волшебные кубики»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Закреплять умение детей определять место звука в слове, производит фонематический анализ и синтез слов</w:t>
      </w:r>
      <w:bookmarkStart w:id="0" w:name="_GoBack"/>
      <w:bookmarkEnd w:id="0"/>
      <w:r w:rsidRPr="001900D4">
        <w:rPr>
          <w:rFonts w:ascii="Times New Roman" w:hAnsi="Times New Roman" w:cs="Times New Roman"/>
          <w:szCs w:val="28"/>
        </w:rPr>
        <w:t>а, развивать слуховую и зрительную память, а также зрительное восприятие.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Кубики на каждой грани которых изображены знакомые детям предметы.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Ребенку предлагают собрать какое – нибудь слово например «слон». Обращают внимание на первые звуки слов – названий предметов. Ребенок сначала находит кубик, на одной из граней которого изображен предмет, чье название начинается со звука [с]. Затем ищет на гранях следующего кубика изображение предмета, в названии которого первый звук - [л], [о], [н].</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2. Дидактическая игра «Найди братца»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Закреплять умение детей определять первый звук в слове, различать твердые и мягкие согласные звуки.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xml:space="preserve"> Предметные картинки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Воспитатель выставляет предметные картинки в один ряд. Дети должны разложить картинки в два ряда. Во втором ряду должны быть картинки такие, чтобы первые звуки слов были братцами первых звуков слов первого ряда.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Например: Бабочка, первый звук [б]. Положу белку, первый звук в этом слове [б'], [б] и [б'] – братцы.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Дети по очереди подходят, называют предметы, первые звуки слов и если правильно подобрали пару, подставляют картинку под верхний ряд.</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3. Дидактическая игра «Что происходит в природе?»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закрепление употребления в речи глаголов, согласования слов в предложении.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педагог, бросая мяч ребёнку, задаёт вопрос, а ребёнок, возвращая мяч, должен на заданный вопрос ответить.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Игру желательно проводить по темам.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u w:val="single"/>
        </w:rPr>
        <w:t>Пример:</w:t>
      </w:r>
      <w:r w:rsidRPr="001900D4">
        <w:rPr>
          <w:rFonts w:ascii="Times New Roman" w:hAnsi="Times New Roman" w:cs="Times New Roman"/>
          <w:szCs w:val="28"/>
        </w:rPr>
        <w:t> Тема «Весна»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педагог: -Дети: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Солнце – что делает? -Светит, греет.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Ручьи – что делают? -Бегут, журчат.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Снег – что делает? -Темнеет, тает.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Птицы – что делают? -Прилетают, вьют гнёзда, поёт песни.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Капель – что делает? -Звенит, капает.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Медведь – что делает? -Просыпается, вылезает из берлоги.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4. Дидактическая игра «Кто может совершать эти действия?»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активизация глагольного словаря детей, развитие воображения, памяти, ловкости.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xml:space="preserve"> 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педагог, бросая мяч ребёнку, называет глагол, а ребёнок, возвращая мяч, называет существительное, подходящее к названному глаголу.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u w:val="single"/>
        </w:rPr>
      </w:pPr>
      <w:r w:rsidRPr="001900D4">
        <w:rPr>
          <w:rFonts w:ascii="Times New Roman" w:hAnsi="Times New Roman" w:cs="Times New Roman"/>
          <w:szCs w:val="28"/>
          <w:u w:val="single"/>
        </w:rPr>
        <w:t>Например:</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Идёт - человек, животное, поезд, пароход, дождь…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Бежит -ручей, время, животное, человек, дорога…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Летит -птица, бабочка, стрекоза, муха, жук, самолёт…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Плывёт-рыба, кит, дельфин, лодка, корабль, человек…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5. Дидактическая игра «Лови да бросай – цвета называй»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подбор существительных к прилагательному, обозначающему цвет. Закрепление названий основных цветов, развитие воображения у детей.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xml:space="preserve"> 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lastRenderedPageBreak/>
        <w:t>Например:</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Красный -мак, огонь, флаг</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Оранжевый -апельсин, морковь, заря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Жёлтый -цыплёнок, солнце, репа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Зелёный-огурец, трава, лес</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Голубой -небо, лёд, незабудки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Синий- колокольчик, море, небо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Фиолетовый -слива, сирень, сумерки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6. Дидактическая игра «Чья голова?»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 </w:t>
      </w:r>
      <w:r w:rsidRPr="001900D4">
        <w:rPr>
          <w:rFonts w:ascii="Times New Roman" w:hAnsi="Times New Roman" w:cs="Times New Roman"/>
          <w:szCs w:val="28"/>
        </w:rPr>
        <w:t>расширение словаря детей за счёт употребления притяжательных прилагательных.</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педагог, бросая мяч ребёнку, говорит: «У вороны голова…», а ребёнок, бросая мяч обратно, заканчивает: «…воронья».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Например:</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рыси голова – рысья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рыбы – рыбья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кошки – кошачья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сороки – сорочья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лошади – лошадиная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орла – орлиная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И т.д.</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rPr>
      </w:pPr>
      <w:r w:rsidRPr="001900D4">
        <w:rPr>
          <w:rFonts w:ascii="Times New Roman" w:hAnsi="Times New Roman" w:cs="Times New Roman"/>
          <w:b/>
        </w:rPr>
        <w:t xml:space="preserve">7. </w:t>
      </w:r>
      <w:r w:rsidRPr="001900D4">
        <w:rPr>
          <w:rFonts w:ascii="Times New Roman" w:hAnsi="Times New Roman" w:cs="Times New Roman"/>
          <w:b/>
          <w:szCs w:val="28"/>
        </w:rPr>
        <w:t>Дидактическая игра</w:t>
      </w:r>
      <w:r w:rsidRPr="001900D4">
        <w:rPr>
          <w:rFonts w:ascii="Times New Roman" w:hAnsi="Times New Roman" w:cs="Times New Roman"/>
          <w:b/>
        </w:rPr>
        <w:t xml:space="preserve"> «Гласные звуки»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rPr>
      </w:pPr>
      <w:r w:rsidRPr="001900D4">
        <w:rPr>
          <w:rFonts w:ascii="Times New Roman" w:hAnsi="Times New Roman" w:cs="Times New Roman"/>
          <w:b/>
        </w:rPr>
        <w:t>Цель:</w:t>
      </w:r>
      <w:r w:rsidRPr="001900D4">
        <w:rPr>
          <w:rFonts w:ascii="Times New Roman" w:hAnsi="Times New Roman" w:cs="Times New Roman"/>
        </w:rPr>
        <w:t> развивать навыки выделения гласных звуков из состава слова. Это упражнение целесообразно проводить каждый день в начале занятия или после физкультминутки.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rPr>
      </w:pPr>
      <w:r w:rsidRPr="001900D4">
        <w:rPr>
          <w:rFonts w:ascii="Times New Roman" w:hAnsi="Times New Roman" w:cs="Times New Roman"/>
          <w:b/>
        </w:rPr>
        <w:t xml:space="preserve">Ход </w:t>
      </w:r>
      <w:r w:rsidRPr="001900D4">
        <w:rPr>
          <w:rFonts w:ascii="Times New Roman" w:hAnsi="Times New Roman" w:cs="Times New Roman"/>
        </w:rPr>
        <w:t>: Каждый ребенок называет гласные звуки из предложенного ему слова, состоящего из одного, двух или трех слогов (слова подбираются педагогом с учетом возможностей детей).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rPr>
      </w:pPr>
      <w:r w:rsidRPr="001900D4">
        <w:rPr>
          <w:rFonts w:ascii="Times New Roman" w:hAnsi="Times New Roman" w:cs="Times New Roman"/>
          <w:b/>
        </w:rPr>
        <w:t xml:space="preserve">8. </w:t>
      </w:r>
      <w:r w:rsidRPr="001900D4">
        <w:rPr>
          <w:rFonts w:ascii="Times New Roman" w:hAnsi="Times New Roman" w:cs="Times New Roman"/>
          <w:b/>
          <w:szCs w:val="28"/>
        </w:rPr>
        <w:t xml:space="preserve">Дидактическая игра </w:t>
      </w:r>
      <w:r w:rsidRPr="001900D4">
        <w:rPr>
          <w:rFonts w:ascii="Times New Roman" w:hAnsi="Times New Roman" w:cs="Times New Roman"/>
          <w:b/>
        </w:rPr>
        <w:t>«Назови три слова»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rPr>
      </w:pPr>
      <w:r w:rsidRPr="001900D4">
        <w:rPr>
          <w:rFonts w:ascii="Times New Roman" w:hAnsi="Times New Roman" w:cs="Times New Roman"/>
          <w:b/>
        </w:rPr>
        <w:t>Цель:</w:t>
      </w:r>
      <w:r w:rsidRPr="001900D4">
        <w:rPr>
          <w:rFonts w:ascii="Times New Roman" w:hAnsi="Times New Roman" w:cs="Times New Roman"/>
        </w:rPr>
        <w:t> активизация словаря детей.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rPr>
      </w:pPr>
      <w:r w:rsidRPr="001900D4">
        <w:rPr>
          <w:rFonts w:ascii="Times New Roman" w:hAnsi="Times New Roman" w:cs="Times New Roman"/>
          <w:b/>
        </w:rPr>
        <w:t xml:space="preserve">Ход </w:t>
      </w:r>
      <w:r w:rsidRPr="001900D4">
        <w:rPr>
          <w:rFonts w:ascii="Times New Roman" w:hAnsi="Times New Roman" w:cs="Times New Roman"/>
        </w:rPr>
        <w:t>: дети становятся в шеренгу. Каждому участнику по очереди задается вопрос. Нужно, делая три шага вперед давать с каждым шагом три слова-ответа, не замедляя темпа ходьбы.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Что можно купить? (платье, костюм, брюки)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Что можно варить?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Что можно читать?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Чем можно рисовать?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Что может летать?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Что может плавать? И т.д.</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rPr>
      </w:pPr>
      <w:r w:rsidRPr="001900D4">
        <w:rPr>
          <w:rFonts w:ascii="Times New Roman" w:hAnsi="Times New Roman" w:cs="Times New Roman"/>
          <w:b/>
        </w:rPr>
        <w:t xml:space="preserve">9. </w:t>
      </w:r>
      <w:r w:rsidRPr="001900D4">
        <w:rPr>
          <w:rFonts w:ascii="Times New Roman" w:hAnsi="Times New Roman" w:cs="Times New Roman"/>
          <w:b/>
          <w:szCs w:val="28"/>
        </w:rPr>
        <w:t xml:space="preserve">Дидактическая игра </w:t>
      </w:r>
      <w:r w:rsidRPr="001900D4">
        <w:rPr>
          <w:rFonts w:ascii="Times New Roman" w:hAnsi="Times New Roman" w:cs="Times New Roman"/>
          <w:b/>
        </w:rPr>
        <w:t>«Чудесный мешочек»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rPr>
      </w:pPr>
      <w:r w:rsidRPr="001900D4">
        <w:rPr>
          <w:rFonts w:ascii="Times New Roman" w:hAnsi="Times New Roman" w:cs="Times New Roman"/>
          <w:b/>
        </w:rPr>
        <w:t>Цель:</w:t>
      </w:r>
      <w:r w:rsidRPr="001900D4">
        <w:rPr>
          <w:rFonts w:ascii="Times New Roman" w:hAnsi="Times New Roman" w:cs="Times New Roman"/>
        </w:rPr>
        <w:t xml:space="preserve"> развивать тактильные ощущения, словарь признаков.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rPr>
      </w:pPr>
      <w:r w:rsidRPr="001900D4">
        <w:rPr>
          <w:rFonts w:ascii="Times New Roman" w:hAnsi="Times New Roman" w:cs="Times New Roman"/>
          <w:b/>
        </w:rPr>
        <w:t xml:space="preserve">Ход </w:t>
      </w:r>
      <w:r w:rsidRPr="001900D4">
        <w:rPr>
          <w:rFonts w:ascii="Times New Roman" w:hAnsi="Times New Roman" w:cs="Times New Roman"/>
        </w:rPr>
        <w:t>: Воспитатель предлагает детям мешок с игрушками, сделанных из разных материалов. Ребенок вытаскивает из мешочка игрушку и называет признак предмета (из чего он сделан).</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Предлагаемые признаки: деревянный, пластмассовый, меховой, ватный, резиновый, металлический, стеклянный, глиняный и т.д.</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br/>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rPr>
      </w:pPr>
      <w:r w:rsidRPr="001900D4">
        <w:rPr>
          <w:rFonts w:ascii="Times New Roman" w:hAnsi="Times New Roman" w:cs="Times New Roman"/>
          <w:b/>
        </w:rPr>
        <w:t xml:space="preserve">10. </w:t>
      </w:r>
      <w:r w:rsidRPr="001900D4">
        <w:rPr>
          <w:rFonts w:ascii="Times New Roman" w:hAnsi="Times New Roman" w:cs="Times New Roman"/>
          <w:b/>
          <w:szCs w:val="28"/>
        </w:rPr>
        <w:t xml:space="preserve">Дидактическая игра </w:t>
      </w:r>
      <w:r w:rsidRPr="001900D4">
        <w:rPr>
          <w:rFonts w:ascii="Times New Roman" w:hAnsi="Times New Roman" w:cs="Times New Roman"/>
          <w:b/>
        </w:rPr>
        <w:t>«Закончи предложение»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rPr>
      </w:pPr>
      <w:r w:rsidRPr="001900D4">
        <w:rPr>
          <w:rFonts w:ascii="Times New Roman" w:hAnsi="Times New Roman" w:cs="Times New Roman"/>
          <w:b/>
        </w:rPr>
        <w:t xml:space="preserve">Цель: </w:t>
      </w:r>
      <w:r w:rsidRPr="001900D4">
        <w:rPr>
          <w:rFonts w:ascii="Times New Roman" w:hAnsi="Times New Roman" w:cs="Times New Roman"/>
        </w:rPr>
        <w:t>употребление сложноподчиненных предложений.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rPr>
      </w:pPr>
      <w:r w:rsidRPr="001900D4">
        <w:rPr>
          <w:rFonts w:ascii="Times New Roman" w:hAnsi="Times New Roman" w:cs="Times New Roman"/>
          <w:b/>
        </w:rPr>
        <w:t>Ход:</w:t>
      </w:r>
      <w:r w:rsidRPr="001900D4">
        <w:rPr>
          <w:rFonts w:ascii="Times New Roman" w:hAnsi="Times New Roman" w:cs="Times New Roman"/>
        </w:rPr>
        <w:t> воспитатель предлагает детям закончить предложение: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Мама положила хлеб… куда? В хлебницу.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Мама насыпала сахар… куда? В сахарницу.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Бабушка сделала вкусный салат и положила его … куда? В салатницу.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lastRenderedPageBreak/>
        <w:t>Папа принес конфеты и положил их…куда? В конфетницу.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Марина не пошла сегодня в школу… почему? Потому что заболела.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Мы включили обогреватели… почему? Потому что стало холодно.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Я не хочу спать… почему? Потому что еще рано.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Мы поедем завтра в лес.. Если будет хорошая погода.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Мама пошла на рынок… для чего? Чтобы купить продукты.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Кошка забралась на дерево… для чего? Чтобы спастись от собаки.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rPr>
      </w:pPr>
      <w:r w:rsidRPr="001900D4">
        <w:rPr>
          <w:rFonts w:ascii="Times New Roman" w:hAnsi="Times New Roman" w:cs="Times New Roman"/>
          <w:b/>
        </w:rPr>
        <w:t xml:space="preserve">11. </w:t>
      </w:r>
      <w:r w:rsidRPr="001900D4">
        <w:rPr>
          <w:rFonts w:ascii="Times New Roman" w:hAnsi="Times New Roman" w:cs="Times New Roman"/>
          <w:b/>
          <w:szCs w:val="28"/>
        </w:rPr>
        <w:t xml:space="preserve">Дидактическая игра </w:t>
      </w:r>
      <w:r w:rsidRPr="001900D4">
        <w:rPr>
          <w:rFonts w:ascii="Times New Roman" w:hAnsi="Times New Roman" w:cs="Times New Roman"/>
          <w:b/>
        </w:rPr>
        <w:t>«Лишнее слово»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rPr>
      </w:pPr>
      <w:r w:rsidRPr="001900D4">
        <w:rPr>
          <w:rFonts w:ascii="Times New Roman" w:hAnsi="Times New Roman" w:cs="Times New Roman"/>
          <w:b/>
        </w:rPr>
        <w:t>Цель</w:t>
      </w:r>
      <w:r w:rsidRPr="001900D4">
        <w:rPr>
          <w:rFonts w:ascii="Times New Roman" w:hAnsi="Times New Roman" w:cs="Times New Roman"/>
        </w:rPr>
        <w:t>: развитие слухового внимания детей, обогащение словаря и уточнение значений слов.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rPr>
      </w:pPr>
      <w:r w:rsidRPr="001900D4">
        <w:rPr>
          <w:rFonts w:ascii="Times New Roman" w:hAnsi="Times New Roman" w:cs="Times New Roman"/>
          <w:b/>
        </w:rPr>
        <w:t xml:space="preserve">Ход </w:t>
      </w:r>
      <w:r w:rsidRPr="001900D4">
        <w:rPr>
          <w:rFonts w:ascii="Times New Roman" w:hAnsi="Times New Roman" w:cs="Times New Roman"/>
        </w:rPr>
        <w:t>: Воспитатель объясняет ребенку, что будет произносить слова, а он должен назвать лишнее слово и объяснить свой выбор.</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Лексический материал (например):</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шуба, сапоги, свитер, юбка, брюки.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зима, весна, ноябрь, лето, осень.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белка, заяц, медведь, синица, еж.</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r w:rsidRPr="001900D4">
        <w:rPr>
          <w:rFonts w:ascii="Times New Roman" w:hAnsi="Times New Roman" w:cs="Times New Roman"/>
        </w:rPr>
        <w:t>шуба, шарф, панама, варежки. И т.д.</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12. Дидактическая игра «Подбери Признак»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учить согласовывать прилагательные с существительными.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r w:rsidRPr="001900D4">
        <w:rPr>
          <w:rFonts w:ascii="Times New Roman" w:hAnsi="Times New Roman" w:cs="Times New Roman"/>
          <w:szCs w:val="28"/>
        </w:rPr>
        <w:tab/>
      </w:r>
      <w:r w:rsidRPr="001900D4">
        <w:rPr>
          <w:rFonts w:ascii="Times New Roman" w:hAnsi="Times New Roman" w:cs="Times New Roman"/>
          <w:b/>
          <w:szCs w:val="28"/>
        </w:rPr>
        <w:t xml:space="preserve">Ход </w:t>
      </w:r>
      <w:r w:rsidRPr="001900D4">
        <w:rPr>
          <w:rFonts w:ascii="Times New Roman" w:hAnsi="Times New Roman" w:cs="Times New Roman"/>
          <w:szCs w:val="28"/>
        </w:rPr>
        <w:t>: воспитатель называет слово и задаёт вопросы (какой? какая? какие? какое?), ребёнок отвечает.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xml:space="preserve"> </w:t>
      </w:r>
      <w:r w:rsidRPr="001900D4">
        <w:rPr>
          <w:rFonts w:ascii="Times New Roman" w:hAnsi="Times New Roman" w:cs="Times New Roman"/>
          <w:szCs w:val="28"/>
        </w:rPr>
        <w:tab/>
        <w:t>Куртка (какая?) – красная, теплая, зимняя…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ab/>
        <w:t xml:space="preserve">Сапоги (какие?) – коричневые, </w:t>
      </w:r>
      <w:r w:rsidRPr="001900D4">
        <w:rPr>
          <w:rFonts w:ascii="Times New Roman" w:hAnsi="Times New Roman" w:cs="Times New Roman"/>
          <w:szCs w:val="28"/>
        </w:rPr>
        <w:tab/>
        <w:t>удобные, теплые…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ab/>
        <w:t>Шарф (какой?) – пушистый, вязанный…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ab/>
        <w:t>Перчатки (какие?) – кожаные, белые...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ab/>
        <w:t>Шляпа (какая?) – черная, большая…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ab/>
        <w:t>Туфли (какие?) – осенние, красивые…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ab/>
        <w:t>Платье (какое?) -  новое, нарядное, зеленое…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ab/>
        <w:t>Рубашка (какая?) -  белая, праздничная….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ab/>
        <w:t>Шуба (какая?) -  меховая, теплая…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13. Дидактическая игра «Назови ласково»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учить детей образовывать слова при помощи уменьшительное- ласкательных суффиксов.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Оборудование</w:t>
      </w:r>
      <w:r w:rsidRPr="001900D4">
        <w:rPr>
          <w:rFonts w:ascii="Times New Roman" w:hAnsi="Times New Roman" w:cs="Times New Roman"/>
          <w:szCs w:val="28"/>
        </w:rPr>
        <w:t>: 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 xml:space="preserve">Ход </w:t>
      </w:r>
      <w:r w:rsidRPr="001900D4">
        <w:rPr>
          <w:rFonts w:ascii="Times New Roman" w:hAnsi="Times New Roman" w:cs="Times New Roman"/>
          <w:szCs w:val="28"/>
        </w:rPr>
        <w:t>: воспитатель произносит фразу и бросает мяч ребенку. Предложите ребенку вернуть вам мяч и изменить фразу так, чтобы слова в ней звучали ласково.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Шуба теплая - шубка тепленькая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Лиса хитрая - лисичка хитренькая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Заяц белый - зайчик беленький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Сапоги чистые - сапожки чистенькие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Ветка короткая - веточка коротенькая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Шишка длинная - шишечка длинненькая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Ворона черная - вороненок черненький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Снег белый - снежок беленький.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14. Дидактическая игра «Посчитай»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упражнять в согласовании существительных с числительными 1-2-5.</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воспитатель называет один предмет, дети отвечают, как будет звучать 1-2-5 предметов.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Один мяч, два мяча, пять мячей.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Одна кукла, две куклы, пять кукол.</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Одно облако, два облака, пять облаков.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15.  Дидактическая игра «Узнай По Описанию»</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учить составлять описательные загадки о ягодах, фруктах и т.д.</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 :</w:t>
      </w:r>
      <w:r w:rsidRPr="001900D4">
        <w:rPr>
          <w:rFonts w:ascii="Times New Roman" w:hAnsi="Times New Roman" w:cs="Times New Roman"/>
          <w:szCs w:val="28"/>
        </w:rPr>
        <w:t xml:space="preserve"> воспитатель просит детей самостоятельно составить описательную загадку о ягодах или фруктах: «Овальный, твердый, желтый, кислый, кладут в чай» (Лимон).</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16. Дидактическая игра «Закончи Предложение»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формировать умение подбирать родственные слова, образованные от слова гриб, в соответствии со смыслом стихотворения.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текст стихотворения.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Как-то раннею порой вдруг полился дождь…грибной.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И из дома в тот же миг в лес отправился … грибник.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Чтобы принести улов, взял корзину для… грибов.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Долго шёл он в глушь лесную - поляну там искал… грибную.</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Вдруг под ёлочкой на кочке видит маленький… грибочек.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И обрадовался вмиг наш удачливый… грибник.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Как ему не веселиться, если здесь в земле… грибница!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Стал заглядывать под ёлки, под берёзы и дубы,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Собирать в свою корзину все съедобные…грибы.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А когда собрал их много, то отправился домой,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И мечтал он всю дорогу, как он сварит суп… грибной.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Много он собрал грибов, и грибочков, и грибков,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А тому, кто долго ищет, попадётся и… грибище!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17. Дидактическая игра «Раздели На Группы»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закреплять умение пользоваться притяжательными местоимениями и разделять слова по родовым признакам.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карточки с картинками грибов; две корзинки.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 игры</w:t>
      </w:r>
      <w:r w:rsidRPr="001900D4">
        <w:rPr>
          <w:rFonts w:ascii="Times New Roman" w:hAnsi="Times New Roman" w:cs="Times New Roman"/>
          <w:szCs w:val="28"/>
        </w:rPr>
        <w:t>: воспитатель предлагает детям из банка предметных картинок выбрать грибы, про каждый из которых можно сказать «он мой» и положить в одну корзинку. В другую – положить картинки с грибами, про каждый из которых можно сказать «она моя».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18. Дидактическая игра «Близкие Слова»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формировать умение подбирать синонимы к словам. Развивать точность выражения мыслей при составлении предложений.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Фишки.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b/>
          <w:szCs w:val="28"/>
        </w:rPr>
      </w:pPr>
      <w:r w:rsidRPr="001900D4">
        <w:rPr>
          <w:rFonts w:ascii="Times New Roman" w:hAnsi="Times New Roman" w:cs="Times New Roman"/>
          <w:b/>
          <w:szCs w:val="28"/>
        </w:rPr>
        <w:t>Ход.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Осенью дни пасмурные,…                                    серые, унылые…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Осенью часто погода бывает холодной,…       ветреной, дождливой…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Осенью настроение грустное,…                           печальное, тоскливое…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Осенью дожди частые,…                                                холодные, проливные…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lastRenderedPageBreak/>
        <w:t>Небо покрывают серые тучи,…                             тёмные, дождевые…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 начале осени бывают ясные дни,…                  безоблачные, светлые…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Поздней осенью на улице холодно,…                 пасмурно, ветрено…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19. Дидактическая игра «Чей? Чья? Чьё?»</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формировать умение образовывать притяжательные прилагательные.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 :</w:t>
      </w:r>
      <w:r w:rsidRPr="001900D4">
        <w:rPr>
          <w:rFonts w:ascii="Times New Roman" w:hAnsi="Times New Roman" w:cs="Times New Roman"/>
          <w:szCs w:val="28"/>
        </w:rPr>
        <w:t xml:space="preserve"> воспитатель называет слово и задаёт вопрос (чей? чья? чьё?), ребёнок отвечает.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Шарф (чей?) — мамин, </w:t>
      </w:r>
      <w:r w:rsidRPr="001900D4">
        <w:rPr>
          <w:rFonts w:ascii="Times New Roman" w:hAnsi="Times New Roman" w:cs="Times New Roman"/>
          <w:szCs w:val="28"/>
        </w:rPr>
        <w:br/>
        <w:t>Шляпка (чья?) — бабушкина, </w:t>
      </w:r>
      <w:r w:rsidRPr="001900D4">
        <w:rPr>
          <w:rFonts w:ascii="Times New Roman" w:hAnsi="Times New Roman" w:cs="Times New Roman"/>
          <w:szCs w:val="28"/>
        </w:rPr>
        <w:br/>
        <w:t>Поднос (чей?)  - дедушкин,</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xml:space="preserve"> Книга (чья?) – бабушкина,</w:t>
      </w:r>
      <w:r w:rsidRPr="001900D4">
        <w:rPr>
          <w:rFonts w:ascii="Times New Roman" w:hAnsi="Times New Roman" w:cs="Times New Roman"/>
          <w:szCs w:val="28"/>
        </w:rPr>
        <w:br/>
        <w:t>Тапочек (чей?) – дедушкин.</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20. Дидактическая игра «Кого Я Вижу? Что Я Вижу?»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различение в речи форм винительного падежа одушевленных и неодушевленных существительных, развитие кратковременной слуховой памяти.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szCs w:val="28"/>
        </w:rPr>
        <w:t> </w:t>
      </w:r>
      <w:r w:rsidRPr="001900D4">
        <w:rPr>
          <w:rFonts w:ascii="Times New Roman" w:hAnsi="Times New Roman" w:cs="Times New Roman"/>
          <w:b/>
          <w:szCs w:val="28"/>
        </w:rPr>
        <w:t>Ход:</w:t>
      </w:r>
      <w:r w:rsidRPr="001900D4">
        <w:rPr>
          <w:rFonts w:ascii="Times New Roman" w:hAnsi="Times New Roman" w:cs="Times New Roman"/>
          <w:szCs w:val="28"/>
        </w:rPr>
        <w:t xml:space="preserve"> 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голубя» - и бросает мяч следующему.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Если кто-то не может продолжить перечисление объектов, которых можно наблюдать в данной ситуации, он выходит из игры. Начинается следующий тур, составляется новое предложение, и так далее.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21. Дидактическая игра «Прятки»</w:t>
      </w:r>
    </w:p>
    <w:p w:rsidR="001900D4" w:rsidRPr="001900D4" w:rsidRDefault="001900D4" w:rsidP="001900D4">
      <w:pPr>
        <w:pBdr>
          <w:top w:val="double" w:sz="6" w:space="1" w:color="auto"/>
          <w:left w:val="double" w:sz="6" w:space="4"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учить понимать и правильно использовать в речи предлоги с пространственным значением (в, на, около, перед, под).</w:t>
      </w:r>
    </w:p>
    <w:p w:rsidR="001900D4" w:rsidRPr="001900D4" w:rsidRDefault="001900D4" w:rsidP="001900D4">
      <w:pPr>
        <w:pBdr>
          <w:top w:val="double" w:sz="6" w:space="1" w:color="auto"/>
          <w:left w:val="double" w:sz="6" w:space="4"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в гостях у детей Мишка и Мышка. Зверята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22. Дидактическая игра «Объясните, Почему…»</w:t>
      </w:r>
    </w:p>
    <w:p w:rsidR="001900D4" w:rsidRPr="001900D4" w:rsidRDefault="001900D4" w:rsidP="001900D4">
      <w:pPr>
        <w:pBdr>
          <w:top w:val="double" w:sz="6" w:space="1" w:color="auto"/>
          <w:left w:val="double" w:sz="6" w:space="4"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научить правильно, строить предложения с причинно-следственной связью, развитие логического мышления.</w:t>
      </w:r>
    </w:p>
    <w:p w:rsidR="001900D4" w:rsidRPr="001900D4" w:rsidRDefault="001900D4" w:rsidP="001900D4">
      <w:pPr>
        <w:pBdr>
          <w:top w:val="double" w:sz="6" w:space="1" w:color="auto"/>
          <w:left w:val="double" w:sz="6" w:space="4"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Материалы:</w:t>
      </w:r>
      <w:r w:rsidRPr="001900D4">
        <w:rPr>
          <w:rFonts w:ascii="Times New Roman" w:hAnsi="Times New Roman" w:cs="Times New Roman"/>
          <w:szCs w:val="28"/>
        </w:rPr>
        <w:t xml:space="preserve"> фишки.</w:t>
      </w:r>
    </w:p>
    <w:p w:rsidR="001900D4" w:rsidRPr="001900D4" w:rsidRDefault="001900D4" w:rsidP="001900D4">
      <w:pPr>
        <w:pBdr>
          <w:top w:val="double" w:sz="6" w:space="1" w:color="auto"/>
          <w:left w:val="double" w:sz="6" w:space="4"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 xml:space="preserve">Ход </w:t>
      </w:r>
      <w:r w:rsidRPr="001900D4">
        <w:rPr>
          <w:rFonts w:ascii="Times New Roman" w:hAnsi="Times New Roman" w:cs="Times New Roman"/>
          <w:szCs w:val="28"/>
        </w:rPr>
        <w:t>: воспитатель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Незаконченные предложения для игры:</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Вова заболел…   (простыл)                       Мама взяла зонт… (идёт дождь)</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Дети легли спать… (поздно)                     Очень хочется пить… (жарко)</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Лед на реке растаял… (тепло)                   Деревья сильно закачались… (дует ветер)</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Стало очень холодно… (пошёл снег)</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lastRenderedPageBreak/>
        <w:t>23. Дидактическая игра «Добавь Слова»</w:t>
      </w:r>
    </w:p>
    <w:p w:rsidR="001900D4" w:rsidRPr="001900D4" w:rsidRDefault="001900D4" w:rsidP="001900D4">
      <w:pPr>
        <w:pBdr>
          <w:top w:val="double" w:sz="6" w:space="1" w:color="auto"/>
          <w:left w:val="double" w:sz="6" w:space="4"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научить составлять распространенные предложения.</w:t>
      </w:r>
    </w:p>
    <w:p w:rsidR="001900D4" w:rsidRPr="001900D4" w:rsidRDefault="001900D4" w:rsidP="001900D4">
      <w:pPr>
        <w:pBdr>
          <w:top w:val="double" w:sz="6" w:space="1" w:color="auto"/>
          <w:left w:val="double" w:sz="6" w:space="4"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szCs w:val="28"/>
        </w:rPr>
        <w:t> </w:t>
      </w:r>
      <w:r w:rsidRPr="001900D4">
        <w:rPr>
          <w:rFonts w:ascii="Times New Roman" w:hAnsi="Times New Roman" w:cs="Times New Roman"/>
          <w:b/>
          <w:szCs w:val="28"/>
        </w:rPr>
        <w:t>Ход</w:t>
      </w:r>
      <w:r w:rsidRPr="001900D4">
        <w:rPr>
          <w:rFonts w:ascii="Times New Roman" w:hAnsi="Times New Roman" w:cs="Times New Roman"/>
          <w:szCs w:val="28"/>
        </w:rPr>
        <w:t>: 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платье. Мама шьёт оранжевое платье.</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Предложения для игры:</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Девочка кормит собаку.</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Пилот управляет самолётом.</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Мальчик пьёт сок.</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24. Дидактическая игра «Слова –Родственники»</w:t>
      </w:r>
    </w:p>
    <w:p w:rsidR="001900D4" w:rsidRPr="001900D4" w:rsidRDefault="001900D4" w:rsidP="001900D4">
      <w:pPr>
        <w:pBdr>
          <w:top w:val="double" w:sz="6" w:space="1" w:color="auto"/>
          <w:left w:val="double" w:sz="6" w:space="4"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упражнять в подборе однокоренных слов.</w:t>
      </w:r>
    </w:p>
    <w:p w:rsidR="001900D4" w:rsidRPr="001900D4" w:rsidRDefault="001900D4" w:rsidP="001900D4">
      <w:pPr>
        <w:pBdr>
          <w:top w:val="double" w:sz="6" w:space="1" w:color="auto"/>
          <w:left w:val="double" w:sz="6" w:space="4" w:color="auto"/>
          <w:right w:val="double" w:sz="6" w:space="4" w:color="auto"/>
        </w:pBdr>
        <w:spacing w:after="0" w:line="240" w:lineRule="auto"/>
        <w:ind w:firstLine="708"/>
        <w:rPr>
          <w:rFonts w:ascii="Times New Roman" w:hAnsi="Times New Roman" w:cs="Times New Roman"/>
          <w:b/>
          <w:szCs w:val="28"/>
        </w:rPr>
      </w:pPr>
      <w:r w:rsidRPr="001900D4">
        <w:rPr>
          <w:rFonts w:ascii="Times New Roman" w:hAnsi="Times New Roman" w:cs="Times New Roman"/>
          <w:b/>
          <w:szCs w:val="28"/>
        </w:rPr>
        <w:t>Ход:</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Медведь – медведица, медвежонок, медвежий,  медведушка …</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Волк - волчица, волчонок, волчище, волчий, волчишко…</w:t>
      </w:r>
    </w:p>
    <w:p w:rsidR="001900D4" w:rsidRPr="001900D4" w:rsidRDefault="001900D4" w:rsidP="001900D4">
      <w:pPr>
        <w:pBdr>
          <w:top w:val="double" w:sz="6" w:space="1"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Лиса –лис, лисичка, лисёнок, лисонька, лисушка….</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b/>
          <w:szCs w:val="28"/>
        </w:rPr>
      </w:pP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25. Дидактическая игра «Кто Где Живёт?»</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упражнять в употреблении предложного падежа существительного.</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b/>
          <w:szCs w:val="28"/>
        </w:rPr>
      </w:pPr>
      <w:r w:rsidRPr="001900D4">
        <w:rPr>
          <w:rFonts w:ascii="Times New Roman" w:hAnsi="Times New Roman" w:cs="Times New Roman"/>
          <w:b/>
          <w:szCs w:val="28"/>
        </w:rPr>
        <w:t>Ход:</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Лиса живёт в норе.</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xml:space="preserve"> Медведь зимует в… .</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Волк живёт в … .</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Белка живёт в … .</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Ёжик живёт в … .</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26. Дидактическая игра «Образуй Слова»</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расширять и активизировать словарный запас. Упражнять в образовании действительных причастий настоящего времени.</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предметные картинки перелетных птиц, мяч.</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b/>
          <w:szCs w:val="28"/>
        </w:rPr>
      </w:pPr>
      <w:r w:rsidRPr="001900D4">
        <w:rPr>
          <w:rFonts w:ascii="Times New Roman" w:hAnsi="Times New Roman" w:cs="Times New Roman"/>
          <w:b/>
          <w:szCs w:val="28"/>
        </w:rPr>
        <w:t>Ход:</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Поет                                    Поющая</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Щебечет                            Щебечущая</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Улетает                              Улетающая</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Кормит                               Кормящая</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Плывет                               Плывущая</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Кричит                               Кричащая</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Голодает                           Голодающая</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26. Дидактическая игра «Улетели Птицы»</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упражнять в словоизменении: употребление родительного падежа имен существительных в единственном и множественном числе.</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Нет (кого?) – нет лебедя, утки …  .</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Нет (кого?) – нет лебедей, уток …  .</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27. Дидактическая игра «Исправь Ошибку»</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учить понимать значение притяжательных местоимений.</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 игры</w:t>
      </w:r>
      <w:r w:rsidRPr="001900D4">
        <w:rPr>
          <w:rFonts w:ascii="Times New Roman" w:hAnsi="Times New Roman" w:cs="Times New Roman"/>
          <w:szCs w:val="28"/>
        </w:rPr>
        <w:t>: взрослый заведомо говорит неправильно, а ребенок, если слышит ошибку, исправляет</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На столе лежит много карандашов.</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lastRenderedPageBreak/>
        <w:t>Карлсон съел много конфетов.</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Произнести несколько предложений правильно, пусть ребенок поразмышляет. В шкафу стоит много книг.</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Необходимо следить за речью ребенка, употребление существительных множественного числа в родительном падеже вызывает много трудностей.</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xml:space="preserve">Моя сапоги, мой шапка, мое перчатки, мои шарф … .                       </w:t>
      </w: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0"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0"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b/>
          <w:szCs w:val="28"/>
        </w:rPr>
        <w:t>28</w:t>
      </w:r>
      <w:r w:rsidRPr="001900D4">
        <w:rPr>
          <w:rFonts w:ascii="Times New Roman" w:hAnsi="Times New Roman" w:cs="Times New Roman"/>
          <w:szCs w:val="28"/>
        </w:rPr>
        <w:t>.</w:t>
      </w:r>
      <w:r w:rsidRPr="001900D4">
        <w:rPr>
          <w:rFonts w:ascii="Times New Roman" w:hAnsi="Times New Roman" w:cs="Times New Roman"/>
          <w:b/>
          <w:szCs w:val="28"/>
        </w:rPr>
        <w:t xml:space="preserve"> Дидактическая игра «Измени Слово»</w:t>
      </w:r>
    </w:p>
    <w:p w:rsidR="001900D4" w:rsidRPr="001900D4" w:rsidRDefault="001900D4" w:rsidP="001900D4">
      <w:pPr>
        <w:pBdr>
          <w:top w:val="double" w:sz="6" w:space="0" w:color="auto"/>
          <w:left w:val="double" w:sz="6" w:space="4"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упражнять в падежном и предложном согласовании.</w:t>
      </w:r>
    </w:p>
    <w:p w:rsidR="001900D4" w:rsidRPr="001900D4" w:rsidRDefault="001900D4" w:rsidP="001900D4">
      <w:pPr>
        <w:pBdr>
          <w:top w:val="double" w:sz="6" w:space="0" w:color="auto"/>
          <w:left w:val="double" w:sz="6" w:space="4"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Изменить слово «окно» в контексте предложения.</w:t>
      </w:r>
    </w:p>
    <w:p w:rsidR="001900D4" w:rsidRPr="001900D4" w:rsidRDefault="001900D4" w:rsidP="001900D4">
      <w:pPr>
        <w:pBdr>
          <w:top w:val="double" w:sz="6" w:space="0" w:color="auto"/>
          <w:left w:val="double" w:sz="6" w:space="4"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 доме большое … . В доме нет … . Я подошел к … . Я мечтаю о большом … . У меня растут цветы под … .</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29. Дидактическая игра «Кем Ты Будешь?»</w:t>
      </w:r>
    </w:p>
    <w:p w:rsidR="001900D4" w:rsidRPr="001900D4" w:rsidRDefault="001900D4" w:rsidP="001900D4">
      <w:pPr>
        <w:pBdr>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закрепить употребление глаголов в будущем времени (буду летать, лечить, водить ...).</w:t>
      </w:r>
    </w:p>
    <w:p w:rsidR="001900D4" w:rsidRPr="001900D4" w:rsidRDefault="001900D4" w:rsidP="001900D4">
      <w:pPr>
        <w:pBdr>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 :</w:t>
      </w:r>
      <w:r w:rsidRPr="001900D4">
        <w:rPr>
          <w:rFonts w:ascii="Times New Roman" w:hAnsi="Times New Roman" w:cs="Times New Roman"/>
          <w:szCs w:val="28"/>
        </w:rPr>
        <w:t xml:space="preserve"> в начале занятия воспитатель читает отрывок из произведения В.Маяковского «Кем быть».</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После этого предлагает детям помечтать, кем они хотят быть, кем работать.</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Я буду летчиком, летать на самолетах.</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Я буду врачом, лечить детей.</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Я буду учить детей, учительницей работать.</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Воспитатель следит за правильным построением предложений.</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30. Дидактическая игра «Какое Это Блюдо? Посуда?»</w:t>
      </w:r>
    </w:p>
    <w:p w:rsidR="001900D4" w:rsidRPr="001900D4" w:rsidRDefault="001900D4" w:rsidP="001900D4">
      <w:pPr>
        <w:pBdr>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упражнять в образовании относительных прилагательных.</w:t>
      </w:r>
    </w:p>
    <w:p w:rsidR="001900D4" w:rsidRPr="001900D4" w:rsidRDefault="001900D4" w:rsidP="001900D4">
      <w:pPr>
        <w:pBdr>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xml:space="preserve"> мяч.</w:t>
      </w:r>
    </w:p>
    <w:p w:rsidR="001900D4" w:rsidRPr="001900D4" w:rsidRDefault="001900D4" w:rsidP="001900D4">
      <w:pPr>
        <w:pBdr>
          <w:left w:val="double" w:sz="6" w:space="4" w:color="auto"/>
          <w:bottom w:val="double" w:sz="6" w:space="1" w:color="auto"/>
          <w:right w:val="double" w:sz="6" w:space="4" w:color="auto"/>
        </w:pBdr>
        <w:spacing w:after="0" w:line="240" w:lineRule="auto"/>
        <w:ind w:firstLine="708"/>
        <w:rPr>
          <w:rFonts w:ascii="Times New Roman" w:hAnsi="Times New Roman" w:cs="Times New Roman"/>
          <w:b/>
          <w:szCs w:val="28"/>
        </w:rPr>
      </w:pPr>
      <w:r w:rsidRPr="001900D4">
        <w:rPr>
          <w:rFonts w:ascii="Times New Roman" w:hAnsi="Times New Roman" w:cs="Times New Roman"/>
          <w:b/>
          <w:szCs w:val="28"/>
        </w:rPr>
        <w:t>Ход:</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Какой суп из … (фасоли, гороха, рыбы, курицы, свеклы, грибов, овощей)?</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Какая каша из … (пшена, геркулеса, манки … )?</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Какое варенье из … (яблок, сливы, абрикоса, малины … )?</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Какой сок из … (моркови, груши, апельсина … )?</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Какая посуда бывает … (стеклянная, металлическая, керамическая, фарфоровая, глиняная, пластмассовая)? Привести примеры. Почему она так называется? (Стеклянная – сделана из стекла.)</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31. Дидактическая игра «Скажи Наоборот»</w:t>
      </w:r>
    </w:p>
    <w:p w:rsidR="001900D4" w:rsidRPr="001900D4" w:rsidRDefault="001900D4" w:rsidP="001900D4">
      <w:pPr>
        <w:pBdr>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учить подбирать антонимы к словам.</w:t>
      </w:r>
    </w:p>
    <w:p w:rsidR="001900D4" w:rsidRPr="001900D4" w:rsidRDefault="001900D4" w:rsidP="001900D4">
      <w:pPr>
        <w:pBdr>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воспитатель предлагает детям слова, к которым необходимо подобрать слова, противоположные по значению.</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Взлет – посадка</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Взлетать – приземляться</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Приезжать - …</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Приплывать - … .</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32. Дидактическая игра «Составь Фразу»</w:t>
      </w:r>
    </w:p>
    <w:p w:rsidR="001900D4" w:rsidRPr="001900D4" w:rsidRDefault="001900D4" w:rsidP="001900D4">
      <w:pPr>
        <w:pBdr>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 xml:space="preserve">Цель: </w:t>
      </w:r>
      <w:r w:rsidRPr="001900D4">
        <w:rPr>
          <w:rFonts w:ascii="Times New Roman" w:hAnsi="Times New Roman" w:cs="Times New Roman"/>
          <w:szCs w:val="28"/>
        </w:rPr>
        <w:t>закрепить умение образовывать предложения из слов.</w:t>
      </w:r>
    </w:p>
    <w:p w:rsidR="001900D4" w:rsidRPr="001900D4" w:rsidRDefault="001900D4" w:rsidP="001900D4">
      <w:pPr>
        <w:pBdr>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 игры</w:t>
      </w:r>
      <w:r w:rsidRPr="001900D4">
        <w:rPr>
          <w:rFonts w:ascii="Times New Roman" w:hAnsi="Times New Roman" w:cs="Times New Roman"/>
          <w:szCs w:val="28"/>
        </w:rPr>
        <w:t>: предложить детям придумать предложения, используя следующие слова:</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забавный щенок , полная корзина, спелая ягода  веселая песня</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колючий куст, лесное озеро.</w:t>
      </w:r>
    </w:p>
    <w:p w:rsidR="001900D4" w:rsidRPr="001900D4" w:rsidRDefault="001900D4" w:rsidP="001900D4">
      <w:pPr>
        <w:pBdr>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33. Дидактическая игра «Скажи одним словом»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упражнять в образовании сложных прилагательных.</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Воспитатель, бросая мяч ребятам, называет выражение и просит обобщить его.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сороки белые бока, поэтому ее называют … (белобокая).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синицы желтая грудь,  поэтому ее называют … (желтогрудая).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снегиря красная грудь, поэтому его называют …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дятла красная голова, поэтому его называют …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вороны черные крылья, поэтому ее называют …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 дятла острый клюв, поэтому его называют …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34. Дидактическая игра «Звуковые шапочки»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Развивать навыки звукового анализа. Учить составлять прямые и обратные слоги.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xml:space="preserve"> шапочки, вырезные листочки и цветы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В игре принимают участие 2 ребенка. Они выбирают себе шапочки жука и гуся. На полу разложены вырезанные из цветной бумаги листочки и цветочки. На них написаны буквы, обозначающие гласные звуки. По инструкции педагога «Солнышко просыпается» дети двигаются по комнате, изображая жужжание жука и шипение гуся. По сигналу педагога дети останавливаются на листочках и цветочках, произнося по очереди слоги со своими звуками. Например: Жук остановился на цветке с буквой «А», ребенок произносит слог «Жа».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xml:space="preserve">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szCs w:val="28"/>
        </w:rPr>
        <w:t xml:space="preserve"> </w:t>
      </w:r>
      <w:r w:rsidRPr="001900D4">
        <w:rPr>
          <w:rFonts w:ascii="Times New Roman" w:hAnsi="Times New Roman" w:cs="Times New Roman"/>
          <w:b/>
          <w:szCs w:val="28"/>
        </w:rPr>
        <w:t>35. Дидактическая игра «Закончи слово»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 </w:t>
      </w:r>
      <w:r w:rsidRPr="001900D4">
        <w:rPr>
          <w:rFonts w:ascii="Times New Roman" w:hAnsi="Times New Roman" w:cs="Times New Roman"/>
          <w:szCs w:val="28"/>
        </w:rPr>
        <w:t>Развивать умение детей делить слова на слоги.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 </w:t>
      </w:r>
      <w:r w:rsidRPr="001900D4">
        <w:rPr>
          <w:rFonts w:ascii="Times New Roman" w:hAnsi="Times New Roman" w:cs="Times New Roman"/>
          <w:szCs w:val="28"/>
        </w:rPr>
        <w:t>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 его конец (кош – ка, гла – за) .</w:t>
      </w:r>
      <w:r w:rsidRPr="001900D4">
        <w:rPr>
          <w:rFonts w:ascii="Times New Roman" w:hAnsi="Times New Roman" w:cs="Times New Roman"/>
          <w:szCs w:val="28"/>
        </w:rPr>
        <w:br/>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36. Дидактическая игра «Угадай слово»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 </w:t>
      </w:r>
      <w:r w:rsidRPr="001900D4">
        <w:rPr>
          <w:rFonts w:ascii="Times New Roman" w:hAnsi="Times New Roman" w:cs="Times New Roman"/>
          <w:szCs w:val="28"/>
        </w:rPr>
        <w:t>Развивать умение детей делить слова на слоги.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 </w:t>
      </w:r>
      <w:r w:rsidRPr="001900D4">
        <w:rPr>
          <w:rFonts w:ascii="Times New Roman" w:hAnsi="Times New Roman" w:cs="Times New Roman"/>
          <w:szCs w:val="28"/>
        </w:rPr>
        <w:t>Педагог предлагает детям отгадать слова, при этом отстукивает 2 раза. Дети подбирают слова с заданным количеством слогов. За правильный ответ ребенок получает фишку.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xml:space="preserve">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37. Дидактическая игра «Сплетем венок из предложений»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 </w:t>
      </w:r>
      <w:r w:rsidRPr="001900D4">
        <w:rPr>
          <w:rFonts w:ascii="Times New Roman" w:hAnsi="Times New Roman" w:cs="Times New Roman"/>
          <w:szCs w:val="28"/>
        </w:rPr>
        <w:t>Упражнять детей в составлении предложений, объединенных тематически, воспитывать речевое внимание.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Воспитатель произносит предложение. Дети называют последнее слово и с ним же придумывают новое предложение. Например: Сережа читает книгу. Книга лежит на столе.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38. Дидактическая игра «Назови слова, в которых второй звук гласный (согласный)».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Закреплять навыки звукового анализа слова, упражнять в различении гласных и согласных звуков, активизировать словарь.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Педагог предлагает детям вспомнить слова, у которых второй звук гласный или согласный. Дети соревнуются по рядам. Выигрывает тот ряд, который больше придумал слов.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szCs w:val="28"/>
        </w:rPr>
        <w:br/>
      </w:r>
      <w:r w:rsidRPr="001900D4">
        <w:rPr>
          <w:rFonts w:ascii="Times New Roman" w:hAnsi="Times New Roman" w:cs="Times New Roman"/>
          <w:b/>
          <w:szCs w:val="28"/>
        </w:rPr>
        <w:t xml:space="preserve"> 39. Дидактическая игра «Веселый поезд»</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Совершенствовать навык звукового анализа, закреплять умение детей определять количество звуков в слове.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У каждого ребенка в руках предметная картинка – билет.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Воспитатель каждому ребенку предлагает определить количество звуков в его слове и положить картинку в нужный вагон, соответствующий количеству звуков в слове (сколько окошечек, столько звуков).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40. Дидактическая игра «Нужные знаки»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lastRenderedPageBreak/>
        <w:t>Цель:</w:t>
      </w:r>
      <w:r w:rsidRPr="001900D4">
        <w:rPr>
          <w:rFonts w:ascii="Times New Roman" w:hAnsi="Times New Roman" w:cs="Times New Roman"/>
          <w:szCs w:val="28"/>
        </w:rPr>
        <w:t> Развивать речевой аппарат детей, отрабатывать дикцию, закреплять способы обозначения предложений.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Воспитатель называет предложение. Дети определяют, с какой интонацией оно было произнесено, в соответствии с этим поднимают карточку с нужным знаком.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41. Дидактическая игра «Красный – белый»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 </w:t>
      </w:r>
      <w:r w:rsidRPr="001900D4">
        <w:rPr>
          <w:rFonts w:ascii="Times New Roman" w:hAnsi="Times New Roman" w:cs="Times New Roman"/>
          <w:szCs w:val="28"/>
        </w:rPr>
        <w:t>Продолжать учить детей интонационно выделять любой звук из слова и определять его место в слове.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У каждого ребенка красный и белый кружки.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Воспитатель называет слова, Если в слове дети услышали звук [с], то поднимают красный кружок, если заданного звука нет – белый. Звуки: [ф], [ш], [щ'].</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szCs w:val="28"/>
        </w:rPr>
        <w:br/>
      </w:r>
      <w:r w:rsidRPr="001900D4">
        <w:rPr>
          <w:rFonts w:ascii="Times New Roman" w:hAnsi="Times New Roman" w:cs="Times New Roman"/>
          <w:b/>
          <w:szCs w:val="28"/>
        </w:rPr>
        <w:t>42. Дидактическая игра «Кто как разговаривает?»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расширение словарного запаса, развитие быстроты реакции.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поочерёдно бросает мяч детям, называя животных. Дети, возвращая мяч, должны ответить, как то или иное животное подаёт голос:</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Корова  мычит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Тигр  рычит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Змея шипит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Комар пищит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Собака лает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Волк воет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Утка крякает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Свинья хрюкает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Вариант 2. Логопед бросает мяч и спрашивает: «Кто рычит?», «А кто мычит?», «Кто лает?», «Кто кукует?» и т.д.</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43. Дидактическая игра «Кто где живёт?»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закрепление знания детей о жилищах животных, насекомых. Закрепление употребления в речи детей грамматической формы предложного падежа с предлогом  «в».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Бросая  мяч поочерёдно каждому ребёнку, педагог задаёт вопрос, а ребёнок, возвращая мяч, отвечает.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u w:val="single"/>
        </w:rPr>
      </w:pPr>
      <w:r w:rsidRPr="001900D4">
        <w:rPr>
          <w:rFonts w:ascii="Times New Roman" w:hAnsi="Times New Roman" w:cs="Times New Roman"/>
          <w:szCs w:val="28"/>
          <w:u w:val="single"/>
        </w:rPr>
        <w:t>Вариант 1.</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Кто живёт в дупле? -Белка. Чьё?-беличье….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Кто живёт в скворечнике? -Скворцы.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Кто живёт в гнезде? -Птицы.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Кто живёт в будке?-Собака.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Кто живёт в улье? -Пчёлы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Кто живёт в  норе? -Лиса.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Кто живёт в логове? -Волк.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Кто живёт в берлоге? -Медведь.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u w:val="single"/>
        </w:rPr>
      </w:pPr>
      <w:r w:rsidRPr="001900D4">
        <w:rPr>
          <w:rFonts w:ascii="Times New Roman" w:hAnsi="Times New Roman" w:cs="Times New Roman"/>
          <w:szCs w:val="28"/>
          <w:u w:val="single"/>
        </w:rPr>
        <w:t>Вариант 2.</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педагог: -Дети: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Где живёт медведь? -В берлоге.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Где живёт волк ?-В логове.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u w:val="single"/>
        </w:rPr>
        <w:t>Вариант 3.</w:t>
      </w:r>
      <w:r w:rsidRPr="001900D4">
        <w:rPr>
          <w:rFonts w:ascii="Times New Roman" w:hAnsi="Times New Roman" w:cs="Times New Roman"/>
          <w:szCs w:val="28"/>
        </w:rPr>
        <w:t xml:space="preserve"> Работа над правильной конструкцией предложения. Детям предлагается дать полный ответ: «Медведь живёт в берлоге».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44. Дидактическая игра «Подскажи словечко»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развитие мышления, быстроты реакции.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бросая мяч поочерёдно каждому ребёнку, спрашивает: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Ворона каркает, а сорока?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Ребёнок, возвращая мяч, должен ответить: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Сорока стрекочет.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Примеры вопросов: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lastRenderedPageBreak/>
        <w:t>– Сова летает, а кролик?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Корова ест сено, а лиса?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Крот роет норки, а сорока?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Петух кукарекает, а курица?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Лягушка квакает, а лошадь?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У коровы телёнок, а у овцы?</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У медвежонка мама медведица, а у бельчонка?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45. Дидактическая игра «Кто как передвигается?»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r w:rsidRPr="001900D4">
        <w:rPr>
          <w:rFonts w:ascii="Times New Roman" w:hAnsi="Times New Roman" w:cs="Times New Roman"/>
          <w:szCs w:val="28"/>
        </w:rPr>
        <w:tab/>
      </w:r>
      <w:r w:rsidRPr="001900D4">
        <w:rPr>
          <w:rFonts w:ascii="Times New Roman" w:hAnsi="Times New Roman" w:cs="Times New Roman"/>
          <w:b/>
          <w:szCs w:val="28"/>
        </w:rPr>
        <w:t>Цель:</w:t>
      </w:r>
      <w:r w:rsidRPr="001900D4">
        <w:rPr>
          <w:rFonts w:ascii="Times New Roman" w:hAnsi="Times New Roman" w:cs="Times New Roman"/>
          <w:szCs w:val="28"/>
        </w:rPr>
        <w:t xml:space="preserve"> обогащение глагольного словаря детей, развитие мышления, внимания, воображения, ловкости.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бросая мяч каждому ребёнку, называет какое-либо животное, а ребёнок, возвращая мяч, произносит глагол, который можно отнести к названному животному.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Собака -стоит, сидит, лежит, идёт, спит, лает, служит (кошка, мышка…)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46. Дидактическая игра «Горячий – холодный»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r w:rsidRPr="001900D4">
        <w:rPr>
          <w:rFonts w:ascii="Times New Roman" w:hAnsi="Times New Roman" w:cs="Times New Roman"/>
          <w:szCs w:val="28"/>
        </w:rPr>
        <w:tab/>
      </w:r>
      <w:r w:rsidRPr="001900D4">
        <w:rPr>
          <w:rFonts w:ascii="Times New Roman" w:hAnsi="Times New Roman" w:cs="Times New Roman"/>
          <w:b/>
          <w:szCs w:val="28"/>
        </w:rPr>
        <w:t>Цель:</w:t>
      </w:r>
      <w:r w:rsidRPr="001900D4">
        <w:rPr>
          <w:rFonts w:ascii="Times New Roman" w:hAnsi="Times New Roman" w:cs="Times New Roman"/>
          <w:szCs w:val="28"/>
        </w:rPr>
        <w:t xml:space="preserve"> закрепление в представлении и словаре ребёнка противоположных признаков предметов или слов-антонимов.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бросая мяч ребёнку, произносит одно прилагательное, а ребёнок, возвращая мяч , называет другое – с противоположным значением.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Горячий -холодный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Хороший -плохой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Умный -глупый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Весёлый -грустный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Острый -тупой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Гладкий -шероховатый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47. Дидактическая игра «Кто может совершать эти действия?»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 xml:space="preserve">Цель: </w:t>
      </w:r>
      <w:r w:rsidRPr="001900D4">
        <w:rPr>
          <w:rFonts w:ascii="Times New Roman" w:hAnsi="Times New Roman" w:cs="Times New Roman"/>
          <w:szCs w:val="28"/>
        </w:rPr>
        <w:t>активизация глагольного словаря детей, развитие воображения, памяти, ловкости.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педагог, бросая мяч ребёнку, называет глагол, а ребёнок, возвращая мяч, называет существительное, подходящее к названному глаголу.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Идёт -человек, животное, поезд, пароход, дождь…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Бежит -ручей, время, животное, человек, дорога…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Летит -птица, бабочка, стрекоза, муха, жук, самолёт…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Плывёт-рыба, кит, дельфин, лодка, корабль, человек…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48. Дидактическая игра «Из чего сделано?»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r w:rsidRPr="001900D4">
        <w:rPr>
          <w:rFonts w:ascii="Times New Roman" w:hAnsi="Times New Roman" w:cs="Times New Roman"/>
          <w:szCs w:val="28"/>
        </w:rPr>
        <w:tab/>
      </w:r>
      <w:r w:rsidRPr="001900D4">
        <w:rPr>
          <w:rFonts w:ascii="Times New Roman" w:hAnsi="Times New Roman" w:cs="Times New Roman"/>
          <w:b/>
          <w:szCs w:val="28"/>
        </w:rPr>
        <w:t>Цель:</w:t>
      </w:r>
      <w:r w:rsidRPr="001900D4">
        <w:rPr>
          <w:rFonts w:ascii="Times New Roman" w:hAnsi="Times New Roman" w:cs="Times New Roman"/>
          <w:szCs w:val="28"/>
        </w:rPr>
        <w:t xml:space="preserve"> закрепление в речи детей употребления относительных прилагательных и способов их образования.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бросая мяч ребёнку, говорит: «Сапоги из кожи», а ребёнок, возвращая мяч, отвечает: «Кожаные».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Рукавички из меха -меховые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Таз из меди -медный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Ваза из хрусталя -хрустальная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Рукавички из шерсти -шерстяные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49. Дидактическая игра «Кто кем был?»</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r w:rsidRPr="001900D4">
        <w:rPr>
          <w:rFonts w:ascii="Times New Roman" w:hAnsi="Times New Roman" w:cs="Times New Roman"/>
          <w:szCs w:val="28"/>
        </w:rPr>
        <w:tab/>
      </w:r>
      <w:r w:rsidRPr="001900D4">
        <w:rPr>
          <w:rFonts w:ascii="Times New Roman" w:hAnsi="Times New Roman" w:cs="Times New Roman"/>
          <w:b/>
          <w:szCs w:val="28"/>
        </w:rPr>
        <w:t>Цель:</w:t>
      </w:r>
      <w:r w:rsidRPr="001900D4">
        <w:rPr>
          <w:rFonts w:ascii="Times New Roman" w:hAnsi="Times New Roman" w:cs="Times New Roman"/>
          <w:szCs w:val="28"/>
        </w:rPr>
        <w:t xml:space="preserve"> развитие мышления, расширение словаря, закрепление падежных окончаний.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Цыплёнок – яйцом  Хлеб – мукой   Лошадь – жеребёнком  Шкаф – доской  Корова – телёнком   Велосипед – железом  Дуб – жёлудем   Рубашка – тканью   Рыба – икринкой    Ботинки – кожей    Яблоня – семечкой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Дом – кирпичём      Лягушка – головастиком              Сильный – слабым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lastRenderedPageBreak/>
        <w:t>Бабочка – гусеницей         Взрослый – ребёнком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50. Дидактическая игра «Что звучит?»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r w:rsidRPr="001900D4">
        <w:rPr>
          <w:rFonts w:ascii="Times New Roman" w:hAnsi="Times New Roman" w:cs="Times New Roman"/>
          <w:szCs w:val="28"/>
        </w:rPr>
        <w:tab/>
      </w:r>
      <w:r w:rsidRPr="001900D4">
        <w:rPr>
          <w:rFonts w:ascii="Times New Roman" w:hAnsi="Times New Roman" w:cs="Times New Roman"/>
          <w:b/>
          <w:szCs w:val="28"/>
        </w:rPr>
        <w:t>Цель:</w:t>
      </w:r>
      <w:r w:rsidRPr="001900D4">
        <w:rPr>
          <w:rFonts w:ascii="Times New Roman" w:hAnsi="Times New Roman" w:cs="Times New Roman"/>
          <w:szCs w:val="28"/>
        </w:rPr>
        <w:t xml:space="preserve"> развитие слухового внимания и наблюдательности.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за ширмой играет на различных музыкальных инструментах (бубен, колокольчик, деревянные ложки). Дети должны отгадать что звучит.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51. Дидактическая игра «Что бывает осенью?»</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учить временам года, их последовательности и  основным признакам.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52. Дидактическая игра «Лови да бросай – цвета называй»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подбор существительных к прилагательному, обозначающему цвет. Закрепление названий основных цветов, развитие воображения у детей.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педагог:- Дети: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Красный -мак, огонь, флаг</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Оранжевый -апельсин, морковь, заря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Жёлтый -цыплёнок, солнце, репа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Зелёный-огурец, трава, лес</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Голубой  -небо, лёд, незабудки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Синий- колокольчик, море, небо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Фиолетовый -слива, сирень, сумерки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53. Дидактическая игра « Четвёртый лишний»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закрепление умения детей выделять общий признак в словах, развивать способность к обобщению.</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бросая мяч ребёнку, называет четыре слова и просит определить, какое слово лишнее.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Например: голубой, красный, зелёный, спелый.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Кабачок, огурец, тыква, лимон.</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Пасмурно, ненастно, хмуро, ясно.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54. Дидактическая игра «Один – много»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закрепление в речи детей различных типов окончаний имён существительных.</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бросает мяч детям, называя имена существительные в единственном числе. Дети бросают мяч обратно, называя существительные во множественном числе.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Пример:</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Стол – столы             стул – стулья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Гора – горы               лист – листья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Дом – дома                носок – носки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Глаз – глаза              кусок – куски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День – дни                прыжок – прыжки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Сон – сны                  гусёнок – гусята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Лоб – лбы                 тигрёнок – тигрята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lastRenderedPageBreak/>
        <w:t>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55. Дидактическая игра «Подбери признаки»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активизация глагольного словаря.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Материал:</w:t>
      </w:r>
      <w:r w:rsidRPr="001900D4">
        <w:rPr>
          <w:rFonts w:ascii="Times New Roman" w:hAnsi="Times New Roman" w:cs="Times New Roman"/>
          <w:szCs w:val="28"/>
        </w:rPr>
        <w:t xml:space="preserve"> набор предметных картинок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педагог задаёт вопрос «Что умеют делать белки?» Дети отвечают на вопрос  и находят картинку  к заданному вопросу. Примерные ответы: Белки умеют прыгать с сучка на сучок. Белки умеют делать тёплые гнёзда.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szCs w:val="28"/>
        </w:rPr>
        <w:t> </w:t>
      </w:r>
      <w:r w:rsidRPr="001900D4">
        <w:rPr>
          <w:rFonts w:ascii="Times New Roman" w:hAnsi="Times New Roman" w:cs="Times New Roman"/>
          <w:b/>
          <w:szCs w:val="28"/>
        </w:rPr>
        <w:t>56. Дидактическая игра «Животные и их детёныши»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закрепление в речи детей названии детёнышей животных, закрепление навыков словообразования, развитие ловкости, внимания, памяти.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Оборудование:</w:t>
      </w:r>
      <w:r w:rsidRPr="001900D4">
        <w:rPr>
          <w:rFonts w:ascii="Times New Roman" w:hAnsi="Times New Roman" w:cs="Times New Roman"/>
          <w:szCs w:val="28"/>
        </w:rPr>
        <w:t xml:space="preserve"> 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бросая мяч ребёнку, педагог называет какое-либо животное, а ребёнок, возвращая мяч, называет детёныша этого животного.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Слова скомпонованы в три группы по способу их образования. Третья группа требует запоминания названий детёнышей.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Группа 1. У тигра – тигрёнок, у льва – львёнок, у слона – слонёнок, у оленя – оленёнок, у лося – лосёнок, у лисы – лисёнок.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Группа 2. У медведя – медвежонок, у верблюда – верблюжонок, у зайца – зайчонок, у кролика – крольчонок, у белки – бельчонок.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Группа 3. У коровы – телёнок, у лошади – жеребёнок, у свиньи – поросёнок, у овцы – ягнёнок, у курицы – цыплёнок, у собаки – щенок.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b/>
          <w:szCs w:val="28"/>
        </w:rPr>
      </w:pPr>
      <w:r w:rsidRPr="001900D4">
        <w:rPr>
          <w:rFonts w:ascii="Times New Roman" w:hAnsi="Times New Roman" w:cs="Times New Roman"/>
          <w:b/>
          <w:szCs w:val="28"/>
        </w:rPr>
        <w:t>57. Дидактическая игра «Что бывает круглым?»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расширение словаря детей за счёт прилагательных, развитие воображения, памяти, ловкости.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педагог, бросая мяч детям, задаёт вопрос, ребёнок, поймавший мяч, должен на него ответить и вернуть 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что бывает круглым? (мяч, шар, колесо, солнце, луна, вишня, яблоко…)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что бывает длинным? (дорога, река, верёвка, лента, шнур, нитка…)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что бывает высоким? (гора, дерево, скала, человек, столб, дом, шкаф…)</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 что бывает колючим? (ёж, роза, кактус, иголки, ёлка, проволока…)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Картотека дидактических игр в подготовительной группе по развитию речи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b/>
          <w:szCs w:val="28"/>
        </w:rPr>
      </w:pPr>
      <w:r w:rsidRPr="001900D4">
        <w:rPr>
          <w:rFonts w:ascii="Times New Roman" w:hAnsi="Times New Roman" w:cs="Times New Roman"/>
          <w:b/>
          <w:szCs w:val="28"/>
        </w:rPr>
        <w:t xml:space="preserve">58. Дидактическая игра «Закончи слово»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jc w:val="both"/>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Развивать умение детей делить слова на слоги.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jc w:val="both"/>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 его конец (кош –ка, гла–за) .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b/>
          <w:szCs w:val="28"/>
        </w:rPr>
      </w:pPr>
      <w:r w:rsidRPr="001900D4">
        <w:rPr>
          <w:rFonts w:ascii="Times New Roman" w:hAnsi="Times New Roman" w:cs="Times New Roman"/>
          <w:b/>
          <w:szCs w:val="28"/>
        </w:rPr>
        <w:t xml:space="preserve">59. Дидактическая игра «Назови слова, в которых второй звук гласный (согласный)».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jc w:val="both"/>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Закреплять навыки звукового анализа слова, упражнять в различении гласных и согласных звуков, активизировать словарь.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jc w:val="both"/>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Педагог предлагает детям вспомнить слова, у которых второй звук гласный или согласный. Дети соревнуются по рядам. Выигрывает тот ряд, который больше придумал слов.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b/>
          <w:szCs w:val="28"/>
        </w:rPr>
      </w:pPr>
      <w:r w:rsidRPr="001900D4">
        <w:rPr>
          <w:rFonts w:ascii="Times New Roman" w:hAnsi="Times New Roman" w:cs="Times New Roman"/>
          <w:b/>
          <w:szCs w:val="28"/>
        </w:rPr>
        <w:t xml:space="preserve">60. Дидактическая игра «Новоселье»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jc w:val="both"/>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Учить составлять предложения с предлогами на, над. Развивать зрительную память.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jc w:val="both"/>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У жителей леса сегодня большой праздник —новоселье. Они построили большой дом. Сегодня вселяются новые жильцы. Давайте поможем новоселам.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«Лягушка будет жить на третьем этаже в квартире справа»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«Воробей будет жить на втором этаже в квартире справа»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«козлёнок будет жить на первом этаже в квартире слева»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«Заяц живёт над козлёнком»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«Мышка живёт над зайцем»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«Над козлёнком и бельчонком живут заяц и воробей»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jc w:val="both"/>
        <w:rPr>
          <w:rFonts w:ascii="Times New Roman" w:hAnsi="Times New Roman" w:cs="Times New Roman"/>
          <w:b/>
          <w:szCs w:val="28"/>
        </w:rPr>
      </w:pPr>
      <w:r w:rsidRPr="001900D4">
        <w:rPr>
          <w:rFonts w:ascii="Times New Roman" w:hAnsi="Times New Roman" w:cs="Times New Roman"/>
          <w:b/>
          <w:szCs w:val="28"/>
        </w:rPr>
        <w:t xml:space="preserve">61. Дидактическая игра «Ласточки и люди»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jc w:val="both"/>
        <w:rPr>
          <w:rFonts w:ascii="Times New Roman" w:hAnsi="Times New Roman" w:cs="Times New Roman"/>
          <w:szCs w:val="28"/>
        </w:rPr>
      </w:pPr>
      <w:r w:rsidRPr="001900D4">
        <w:rPr>
          <w:rFonts w:ascii="Times New Roman" w:hAnsi="Times New Roman" w:cs="Times New Roman"/>
          <w:b/>
          <w:szCs w:val="28"/>
        </w:rPr>
        <w:t>Цель:</w:t>
      </w:r>
      <w:r w:rsidRPr="001900D4">
        <w:rPr>
          <w:rFonts w:ascii="Times New Roman" w:hAnsi="Times New Roman" w:cs="Times New Roman"/>
          <w:szCs w:val="28"/>
        </w:rPr>
        <w:t xml:space="preserve"> упражнять детей в образовании родительного падежа множественного числа существительных.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567"/>
        <w:jc w:val="both"/>
        <w:rPr>
          <w:rFonts w:ascii="Times New Roman" w:hAnsi="Times New Roman" w:cs="Times New Roman"/>
          <w:szCs w:val="28"/>
        </w:rPr>
      </w:pPr>
      <w:r w:rsidRPr="001900D4">
        <w:rPr>
          <w:rFonts w:ascii="Times New Roman" w:hAnsi="Times New Roman" w:cs="Times New Roman"/>
          <w:b/>
          <w:szCs w:val="28"/>
        </w:rPr>
        <w:t>Ход:</w:t>
      </w:r>
      <w:r w:rsidRPr="001900D4">
        <w:rPr>
          <w:rFonts w:ascii="Times New Roman" w:hAnsi="Times New Roman" w:cs="Times New Roman"/>
          <w:szCs w:val="28"/>
        </w:rPr>
        <w:t xml:space="preserve"> Ласточки высоко летают и очень внимательно наблюдают за людьми, удивляются, как мы не похожи на них.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У ласточек есть перья, а у людей нет .... перьев.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У ласточек есть крылья, а у людей нет ....крыльев.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У ласточек есть лапы, а у людей нет .... лап.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У ласточек есть клювы, а у людей нет .... клювов.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У ласточек есть хвосты, а у людей нет .... хвостов.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 xml:space="preserve">У ласточек есть птенцы, а у людей нет .... птенцов.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r w:rsidRPr="001900D4">
        <w:rPr>
          <w:rFonts w:ascii="Times New Roman" w:hAnsi="Times New Roman" w:cs="Times New Roman"/>
          <w:szCs w:val="28"/>
        </w:rPr>
        <w:t>У ласточек есть гнёзда, а у людей нет ....гнёзд.</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both"/>
        <w:rPr>
          <w:rFonts w:ascii="Times New Roman" w:hAnsi="Times New Roman" w:cs="Times New Roman"/>
          <w:szCs w:val="28"/>
        </w:rPr>
      </w:pP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rPr>
          <w:b/>
          <w:bCs/>
          <w:sz w:val="28"/>
          <w:szCs w:val="28"/>
        </w:rPr>
      </w:pPr>
      <w:r w:rsidRPr="001900D4">
        <w:rPr>
          <w:b/>
          <w:bCs/>
          <w:sz w:val="28"/>
          <w:szCs w:val="28"/>
        </w:rPr>
        <w:t xml:space="preserve">  62.</w:t>
      </w:r>
      <w:r w:rsidRPr="001900D4">
        <w:rPr>
          <w:b/>
          <w:sz w:val="28"/>
          <w:szCs w:val="28"/>
        </w:rPr>
        <w:t xml:space="preserve"> Дидактическая игра «</w:t>
      </w:r>
      <w:r w:rsidRPr="001900D4">
        <w:rPr>
          <w:b/>
          <w:bCs/>
          <w:sz w:val="28"/>
          <w:szCs w:val="28"/>
        </w:rPr>
        <w:t xml:space="preserve">Подарки Для Новосёлов» </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ind w:firstLine="708"/>
        <w:rPr>
          <w:bCs/>
          <w:sz w:val="28"/>
          <w:szCs w:val="28"/>
        </w:rPr>
      </w:pPr>
      <w:r w:rsidRPr="001900D4">
        <w:rPr>
          <w:b/>
          <w:bCs/>
          <w:sz w:val="28"/>
          <w:szCs w:val="28"/>
        </w:rPr>
        <w:t xml:space="preserve">Цель: </w:t>
      </w:r>
      <w:r w:rsidRPr="001900D4">
        <w:rPr>
          <w:bCs/>
          <w:sz w:val="28"/>
          <w:szCs w:val="28"/>
        </w:rPr>
        <w:t>упражнять детей в составлении распространенных предложений, согласовывая части предложения.</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ind w:firstLine="708"/>
        <w:rPr>
          <w:sz w:val="28"/>
          <w:szCs w:val="28"/>
        </w:rPr>
      </w:pPr>
      <w:r w:rsidRPr="001900D4">
        <w:rPr>
          <w:b/>
          <w:bCs/>
          <w:sz w:val="28"/>
          <w:szCs w:val="28"/>
        </w:rPr>
        <w:t>Материал:</w:t>
      </w:r>
      <w:r w:rsidRPr="001900D4">
        <w:rPr>
          <w:bCs/>
          <w:sz w:val="28"/>
          <w:szCs w:val="28"/>
        </w:rPr>
        <w:t xml:space="preserve"> игрушки на каждого из детей.</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ind w:firstLine="708"/>
        <w:rPr>
          <w:sz w:val="28"/>
          <w:szCs w:val="28"/>
        </w:rPr>
      </w:pPr>
      <w:r w:rsidRPr="001900D4">
        <w:rPr>
          <w:b/>
          <w:sz w:val="28"/>
          <w:szCs w:val="28"/>
        </w:rPr>
        <w:t>Ход:</w:t>
      </w:r>
      <w:r w:rsidRPr="001900D4">
        <w:rPr>
          <w:sz w:val="28"/>
          <w:szCs w:val="28"/>
        </w:rPr>
        <w:t xml:space="preserve"> - Давайте, ребята, выберем подарки для наших новосёлов (можно на определённый звук). </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rPr>
          <w:sz w:val="28"/>
          <w:szCs w:val="28"/>
        </w:rPr>
      </w:pPr>
      <w:r w:rsidRPr="001900D4">
        <w:rPr>
          <w:sz w:val="28"/>
          <w:szCs w:val="28"/>
        </w:rPr>
        <w:t xml:space="preserve">Педагог выставляет картинки с изображением разных предметов: ножницы, телефон, кастрюля, диван, ваза, машина, нитки, лапша, зонт, замок. </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rPr>
          <w:sz w:val="28"/>
          <w:szCs w:val="28"/>
        </w:rPr>
      </w:pPr>
      <w:r w:rsidRPr="001900D4">
        <w:rPr>
          <w:sz w:val="28"/>
          <w:szCs w:val="28"/>
        </w:rPr>
        <w:t xml:space="preserve">Дети выбирают предмет и дарят его новосёлу.  «Я подарю мячик мышонку, который живёт на третьем этаже в квартире слева» </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rPr>
          <w:sz w:val="28"/>
          <w:szCs w:val="28"/>
        </w:rPr>
      </w:pPr>
      <w:r w:rsidRPr="001900D4">
        <w:rPr>
          <w:sz w:val="28"/>
          <w:szCs w:val="28"/>
        </w:rPr>
        <w:t xml:space="preserve">«Я подарю торт зайчонку, который живёт на втором этаже слева» </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rPr>
          <w:sz w:val="28"/>
          <w:szCs w:val="28"/>
        </w:rPr>
      </w:pPr>
      <w:r w:rsidRPr="001900D4">
        <w:rPr>
          <w:sz w:val="28"/>
          <w:szCs w:val="28"/>
        </w:rPr>
        <w:t xml:space="preserve">3 вар. Педагог переворачивает картинки, изображением вниз. Задаёт детям вопрос «Кто живёт на первом этаже?» или «Кто живёт на втором этаже слева?» </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rPr>
          <w:sz w:val="28"/>
          <w:szCs w:val="28"/>
        </w:rPr>
      </w:pPr>
      <w:r w:rsidRPr="001900D4">
        <w:rPr>
          <w:sz w:val="28"/>
          <w:szCs w:val="28"/>
        </w:rPr>
        <w:t xml:space="preserve">Ответ: «На первом этаже живут козлёнок и бельчонок» или </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rPr>
          <w:sz w:val="28"/>
          <w:szCs w:val="28"/>
        </w:rPr>
      </w:pPr>
      <w:r w:rsidRPr="001900D4">
        <w:rPr>
          <w:sz w:val="28"/>
          <w:szCs w:val="28"/>
        </w:rPr>
        <w:t xml:space="preserve">«На втором этаже слева живёт зайчонок». </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rPr>
          <w:sz w:val="28"/>
          <w:szCs w:val="28"/>
        </w:rPr>
      </w:pPr>
      <w:r w:rsidRPr="001900D4">
        <w:rPr>
          <w:sz w:val="28"/>
          <w:szCs w:val="28"/>
        </w:rPr>
        <w:t xml:space="preserve">4вар. Педагог прячет картинки с подарками под картинки с животными. </w:t>
      </w:r>
    </w:p>
    <w:p w:rsidR="001900D4" w:rsidRPr="001900D4" w:rsidRDefault="001900D4" w:rsidP="001900D4">
      <w:pPr>
        <w:pStyle w:val="Default"/>
        <w:pBdr>
          <w:top w:val="double" w:sz="6" w:space="1" w:color="auto"/>
          <w:left w:val="double" w:sz="6" w:space="4" w:color="auto"/>
          <w:bottom w:val="double" w:sz="6" w:space="1" w:color="auto"/>
          <w:right w:val="double" w:sz="6" w:space="4" w:color="auto"/>
        </w:pBdr>
        <w:rPr>
          <w:sz w:val="28"/>
          <w:szCs w:val="28"/>
        </w:rPr>
      </w:pPr>
      <w:r w:rsidRPr="001900D4">
        <w:rPr>
          <w:sz w:val="28"/>
          <w:szCs w:val="28"/>
        </w:rPr>
        <w:t xml:space="preserve">«Что мы подарили мышонку?»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r w:rsidRPr="001900D4">
        <w:rPr>
          <w:rFonts w:ascii="Times New Roman" w:hAnsi="Times New Roman" w:cs="Times New Roman"/>
          <w:szCs w:val="28"/>
        </w:rPr>
        <w:t>«Мы подарили мышонку 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hAnsi="Times New Roman" w:cs="Times New Roman"/>
          <w:szCs w:val="28"/>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t xml:space="preserve">63. </w:t>
      </w:r>
      <w:r w:rsidRPr="001900D4">
        <w:rPr>
          <w:rFonts w:ascii="Times New Roman" w:hAnsi="Times New Roman" w:cs="Times New Roman"/>
          <w:b/>
          <w:szCs w:val="28"/>
        </w:rPr>
        <w:t xml:space="preserve">Дидактическая игра </w:t>
      </w:r>
      <w:r w:rsidRPr="001900D4">
        <w:rPr>
          <w:rFonts w:ascii="Times New Roman" w:eastAsia="Times New Roman" w:hAnsi="Times New Roman" w:cs="Times New Roman"/>
          <w:b/>
          <w:color w:val="000000"/>
          <w:szCs w:val="28"/>
          <w:lang w:eastAsia="ru-RU"/>
        </w:rPr>
        <w:t>«Какое слово заблудилось?»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color w:val="000000"/>
          <w:szCs w:val="28"/>
          <w:lang w:eastAsia="ru-RU"/>
        </w:rPr>
        <w:t xml:space="preserve">Цель: </w:t>
      </w:r>
      <w:r w:rsidRPr="001900D4">
        <w:rPr>
          <w:rFonts w:ascii="Times New Roman" w:eastAsia="Times New Roman" w:hAnsi="Times New Roman" w:cs="Times New Roman"/>
          <w:color w:val="000000"/>
          <w:szCs w:val="28"/>
          <w:lang w:eastAsia="ru-RU"/>
        </w:rPr>
        <w:t>формировать умение подбирать точные по смыслу слова.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color w:val="000000"/>
          <w:szCs w:val="28"/>
          <w:lang w:eastAsia="ru-RU"/>
        </w:rPr>
        <w:lastRenderedPageBreak/>
        <w:t xml:space="preserve">Ход: </w:t>
      </w:r>
      <w:r w:rsidRPr="001900D4">
        <w:rPr>
          <w:rFonts w:ascii="Times New Roman" w:eastAsia="Times New Roman" w:hAnsi="Times New Roman" w:cs="Times New Roman"/>
          <w:color w:val="000000"/>
          <w:szCs w:val="28"/>
          <w:lang w:eastAsia="ru-RU"/>
        </w:rPr>
        <w:t>Взрослый читает стихотворение, а ребенок должен</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заметить смысловые несообразности и подобрать нужные слова.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Куклу выронив из рук, Маша мчится к маме: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Там ползет зеленый </w:t>
      </w:r>
      <w:r w:rsidRPr="001900D4">
        <w:rPr>
          <w:rFonts w:ascii="Times New Roman" w:eastAsia="Times New Roman" w:hAnsi="Times New Roman" w:cs="Times New Roman"/>
          <w:b/>
          <w:bCs/>
          <w:color w:val="000000"/>
          <w:szCs w:val="28"/>
          <w:lang w:eastAsia="ru-RU"/>
        </w:rPr>
        <w:t>лук</w:t>
      </w:r>
      <w:r w:rsidRPr="001900D4">
        <w:rPr>
          <w:rFonts w:ascii="Times New Roman" w:eastAsia="Times New Roman" w:hAnsi="Times New Roman" w:cs="Times New Roman"/>
          <w:color w:val="000000"/>
          <w:szCs w:val="28"/>
          <w:lang w:eastAsia="ru-RU"/>
        </w:rPr>
        <w:t> (жук) с длинными усами.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Врач напомнил дяде Мите: «Не забудьте об одном: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Обязательно примите десять </w:t>
      </w:r>
      <w:r w:rsidRPr="001900D4">
        <w:rPr>
          <w:rFonts w:ascii="Times New Roman" w:eastAsia="Times New Roman" w:hAnsi="Times New Roman" w:cs="Times New Roman"/>
          <w:b/>
          <w:bCs/>
          <w:color w:val="000000"/>
          <w:szCs w:val="28"/>
          <w:lang w:eastAsia="ru-RU"/>
        </w:rPr>
        <w:t>цапель </w:t>
      </w:r>
      <w:r w:rsidRPr="001900D4">
        <w:rPr>
          <w:rFonts w:ascii="Times New Roman" w:eastAsia="Times New Roman" w:hAnsi="Times New Roman" w:cs="Times New Roman"/>
          <w:color w:val="000000"/>
          <w:szCs w:val="28"/>
          <w:lang w:eastAsia="ru-RU"/>
        </w:rPr>
        <w:t>(капель) перед сном».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Жучка </w:t>
      </w:r>
      <w:r w:rsidRPr="001900D4">
        <w:rPr>
          <w:rFonts w:ascii="Times New Roman" w:eastAsia="Times New Roman" w:hAnsi="Times New Roman" w:cs="Times New Roman"/>
          <w:b/>
          <w:bCs/>
          <w:color w:val="000000"/>
          <w:szCs w:val="28"/>
          <w:lang w:eastAsia="ru-RU"/>
        </w:rPr>
        <w:t>будку </w:t>
      </w:r>
      <w:r w:rsidRPr="001900D4">
        <w:rPr>
          <w:rFonts w:ascii="Times New Roman" w:eastAsia="Times New Roman" w:hAnsi="Times New Roman" w:cs="Times New Roman"/>
          <w:color w:val="000000"/>
          <w:szCs w:val="28"/>
          <w:lang w:eastAsia="ru-RU"/>
        </w:rPr>
        <w:t>(булку) не доела. Неохота, Надоело.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Забодал меня </w:t>
      </w:r>
      <w:r w:rsidRPr="001900D4">
        <w:rPr>
          <w:rFonts w:ascii="Times New Roman" w:eastAsia="Times New Roman" w:hAnsi="Times New Roman" w:cs="Times New Roman"/>
          <w:b/>
          <w:bCs/>
          <w:color w:val="000000"/>
          <w:szCs w:val="28"/>
          <w:lang w:eastAsia="ru-RU"/>
        </w:rPr>
        <w:t>котел</w:t>
      </w:r>
      <w:r w:rsidRPr="001900D4">
        <w:rPr>
          <w:rFonts w:ascii="Times New Roman" w:eastAsia="Times New Roman" w:hAnsi="Times New Roman" w:cs="Times New Roman"/>
          <w:color w:val="000000"/>
          <w:szCs w:val="28"/>
          <w:lang w:eastAsia="ru-RU"/>
        </w:rPr>
        <w:t> (козел), на него я очень зол.</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bCs/>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bCs/>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64.</w:t>
      </w:r>
      <w:r w:rsidRPr="001900D4">
        <w:rPr>
          <w:rFonts w:ascii="Times New Roman" w:hAnsi="Times New Roman" w:cs="Times New Roman"/>
          <w:b/>
          <w:szCs w:val="28"/>
        </w:rPr>
        <w:t xml:space="preserve"> Дидактическая игра </w:t>
      </w:r>
      <w:r w:rsidRPr="001900D4">
        <w:rPr>
          <w:rFonts w:ascii="Times New Roman" w:eastAsia="Times New Roman" w:hAnsi="Times New Roman" w:cs="Times New Roman"/>
          <w:b/>
          <w:bCs/>
          <w:color w:val="000000"/>
          <w:szCs w:val="28"/>
          <w:lang w:eastAsia="ru-RU"/>
        </w:rPr>
        <w:t>«Шутка».</w:t>
      </w:r>
      <w:r w:rsidRPr="001900D4">
        <w:rPr>
          <w:rFonts w:ascii="Times New Roman" w:eastAsia="Times New Roman" w:hAnsi="Times New Roman" w:cs="Times New Roman"/>
          <w:color w:val="000000"/>
          <w:szCs w:val="28"/>
          <w:lang w:eastAsia="ru-RU"/>
        </w:rPr>
        <w:t>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color w:val="000000"/>
          <w:szCs w:val="28"/>
          <w:lang w:eastAsia="ru-RU"/>
        </w:rPr>
        <w:t xml:space="preserve">Цель </w:t>
      </w:r>
      <w:r w:rsidRPr="001900D4">
        <w:rPr>
          <w:rFonts w:ascii="Times New Roman" w:eastAsia="Times New Roman" w:hAnsi="Times New Roman" w:cs="Times New Roman"/>
          <w:color w:val="000000"/>
          <w:szCs w:val="28"/>
          <w:lang w:eastAsia="ru-RU"/>
        </w:rPr>
        <w:t>: ребенок должен заметить как можно больше небылиц.</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color w:val="000000"/>
          <w:szCs w:val="28"/>
          <w:lang w:eastAsia="ru-RU"/>
        </w:rPr>
        <w:t>Ход</w:t>
      </w:r>
      <w:r w:rsidRPr="001900D4">
        <w:rPr>
          <w:rFonts w:ascii="Times New Roman" w:eastAsia="Times New Roman" w:hAnsi="Times New Roman" w:cs="Times New Roman"/>
          <w:color w:val="000000"/>
          <w:szCs w:val="28"/>
          <w:lang w:eastAsia="ru-RU"/>
        </w:rPr>
        <w:t>:У нас в переулке есть дом с чудесами,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Сходите, взгляните – увидите сами: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Собака садится играть на гармошке,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Ныряют в аквариум рыжие кошки,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Носки начинают вязать канарейки,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Цветы малышей поливают из лейки,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Старик на окошке лежит, загорает,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А внучкина бабушка в куклы играет.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А рыбы читают веселые книжки,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color w:val="000000"/>
          <w:szCs w:val="28"/>
          <w:lang w:eastAsia="ru-RU"/>
        </w:rPr>
        <w:t>Отняв потихонечку их у мальчишки.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center"/>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center"/>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jc w:val="center"/>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t xml:space="preserve">65. </w:t>
      </w:r>
      <w:r w:rsidRPr="001900D4">
        <w:rPr>
          <w:rFonts w:ascii="Times New Roman" w:hAnsi="Times New Roman" w:cs="Times New Roman"/>
          <w:b/>
          <w:szCs w:val="28"/>
        </w:rPr>
        <w:t xml:space="preserve">Дидактическая игра </w:t>
      </w:r>
      <w:r w:rsidRPr="001900D4">
        <w:rPr>
          <w:rFonts w:ascii="Times New Roman" w:eastAsia="Times New Roman" w:hAnsi="Times New Roman" w:cs="Times New Roman"/>
          <w:b/>
          <w:color w:val="000000"/>
          <w:szCs w:val="28"/>
          <w:lang w:eastAsia="ru-RU"/>
        </w:rPr>
        <w:t>Что слышно?»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Цель:</w:t>
      </w:r>
      <w:r w:rsidRPr="001900D4">
        <w:rPr>
          <w:rFonts w:ascii="Times New Roman" w:eastAsia="Times New Roman" w:hAnsi="Times New Roman" w:cs="Times New Roman"/>
          <w:color w:val="000000"/>
          <w:szCs w:val="28"/>
          <w:lang w:eastAsia="ru-RU"/>
        </w:rPr>
        <w:t> развитие слухового внимания.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Оборудование: </w:t>
      </w:r>
      <w:r w:rsidRPr="001900D4">
        <w:rPr>
          <w:rFonts w:ascii="Times New Roman" w:eastAsia="Times New Roman" w:hAnsi="Times New Roman" w:cs="Times New Roman"/>
          <w:color w:val="000000"/>
          <w:szCs w:val="28"/>
          <w:lang w:eastAsia="ru-RU"/>
        </w:rPr>
        <w:t>предметы, издающие знакомые детям звуки; ширма.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Описание: </w:t>
      </w:r>
      <w:r w:rsidRPr="001900D4">
        <w:rPr>
          <w:rFonts w:ascii="Times New Roman" w:eastAsia="Times New Roman" w:hAnsi="Times New Roman" w:cs="Times New Roman"/>
          <w:color w:val="000000"/>
          <w:szCs w:val="28"/>
          <w:lang w:eastAsia="ru-RU"/>
        </w:rPr>
        <w:t>Ведущий предлагает детям послушать и запомнить то, что происходит за дверью или ширмой. Затем он просит рассказать, что они слышали. Побеждает тот, кто больше и точнее, определит источники звука.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Ход: </w:t>
      </w:r>
      <w:r w:rsidRPr="001900D4">
        <w:rPr>
          <w:rFonts w:ascii="Times New Roman" w:eastAsia="Times New Roman" w:hAnsi="Times New Roman" w:cs="Times New Roman"/>
          <w:color w:val="000000"/>
          <w:szCs w:val="28"/>
          <w:lang w:eastAsia="ru-RU"/>
        </w:rPr>
        <w:t>«Сейчас мы поиграем в игру «Что слышно?» и узнаем, кто самый внимательный.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Нужно в полной тишине в течение некоторого времени (засекаю его я) внимательно слушать, что происходит за дверью (ширмой). По окончании данного времени (1—2 минуты) необходимо назвать как можно больше услышанных звуков.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Чтобы каждому была дана возможность сказать, надо называть услышанные звуки в порядке своей очереди. Повторять звуки при назывании нельзя. Победит тот, кто больше всех назовет таких звуков».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Примечание. </w:t>
      </w:r>
      <w:r w:rsidRPr="001900D4">
        <w:rPr>
          <w:rFonts w:ascii="Times New Roman" w:eastAsia="Times New Roman" w:hAnsi="Times New Roman" w:cs="Times New Roman"/>
          <w:color w:val="000000"/>
          <w:szCs w:val="28"/>
          <w:lang w:eastAsia="ru-RU"/>
        </w:rPr>
        <w:t>Можно играть как с группой детей, так и с одним ребенком.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Очередность в игре может быть установлена с помощью считалки.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Предметы, которые могут быть использованы для игры: барабан, свисток, деревянные ложки, металлофон, детское пианино, емкости с водой для ее переливания и создания звуков льющейся воды, стеклянные предметы и молоточек для стука по стеклу и т.д.</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t>66.</w:t>
      </w:r>
      <w:r w:rsidRPr="001900D4">
        <w:rPr>
          <w:rFonts w:ascii="Times New Roman" w:hAnsi="Times New Roman" w:cs="Times New Roman"/>
          <w:b/>
          <w:szCs w:val="28"/>
        </w:rPr>
        <w:t xml:space="preserve"> Дидактическая игра «</w:t>
      </w:r>
      <w:r w:rsidRPr="001900D4">
        <w:rPr>
          <w:rFonts w:ascii="Times New Roman" w:eastAsia="Times New Roman" w:hAnsi="Times New Roman" w:cs="Times New Roman"/>
          <w:b/>
          <w:color w:val="000000"/>
          <w:szCs w:val="28"/>
          <w:lang w:eastAsia="ru-RU"/>
        </w:rPr>
        <w:t>Слушай звуки!»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Цель: </w:t>
      </w:r>
      <w:r w:rsidRPr="001900D4">
        <w:rPr>
          <w:rFonts w:ascii="Times New Roman" w:eastAsia="Times New Roman" w:hAnsi="Times New Roman" w:cs="Times New Roman"/>
          <w:color w:val="000000"/>
          <w:szCs w:val="28"/>
          <w:lang w:eastAsia="ru-RU"/>
        </w:rPr>
        <w:t>развитие произвольного внимания.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Оборудование: </w:t>
      </w:r>
      <w:r w:rsidRPr="001900D4">
        <w:rPr>
          <w:rFonts w:ascii="Times New Roman" w:eastAsia="Times New Roman" w:hAnsi="Times New Roman" w:cs="Times New Roman"/>
          <w:color w:val="000000"/>
          <w:szCs w:val="28"/>
          <w:lang w:eastAsia="ru-RU"/>
        </w:rPr>
        <w:t>фортепьяно или аудиозапись.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lastRenderedPageBreak/>
        <w:t>Ход: </w:t>
      </w:r>
      <w:r w:rsidRPr="001900D4">
        <w:rPr>
          <w:rFonts w:ascii="Times New Roman" w:eastAsia="Times New Roman" w:hAnsi="Times New Roman" w:cs="Times New Roman"/>
          <w:color w:val="000000"/>
          <w:szCs w:val="28"/>
          <w:lang w:eastAsia="ru-RU"/>
        </w:rPr>
        <w:t>Каждый ребенок выполняет движения в соответствии с услышанными звуками: низкий звук — становится в позу «плакучей ивы» (ноги на ширине плеч, руки слегка разведены в локтях и висят, голова наклонена к левому плечу), высокий звук — становится в позу «тополя» (пятки вместе, носки врозь, ноги прямые, руки подняты вверх, голова запрокинута назад, смотреть на кончики пальцев рук).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 xml:space="preserve"> «Сейчас мы поиграем в игру «Слушай звуки!» и узнаем,кто из вас внимательно умеет слушать звуки фортепьяно. Есть низкие звуки (прослушивание) и высокие звуки по звучанию (прослушивание).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Играть будем так: если вы услышите низкие звуки фортепьяно,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то должны будете встать в позу «плакучей ивы» (показ с комментариями).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Давайте все станем в позу «плакучей ивы». Вот так. Ну а если вы услышите высокие звуки фортепьяно, то должны будете принять позу «тополя»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(показ с комментариями). Давайте мы </w:t>
      </w:r>
      <w:r w:rsidRPr="001900D4">
        <w:rPr>
          <w:rFonts w:ascii="Times New Roman" w:eastAsia="Times New Roman" w:hAnsi="Times New Roman" w:cs="Times New Roman"/>
          <w:b/>
          <w:bCs/>
          <w:color w:val="000000"/>
          <w:szCs w:val="28"/>
          <w:lang w:eastAsia="ru-RU"/>
        </w:rPr>
        <w:t>все </w:t>
      </w:r>
      <w:r w:rsidRPr="001900D4">
        <w:rPr>
          <w:rFonts w:ascii="Times New Roman" w:eastAsia="Times New Roman" w:hAnsi="Times New Roman" w:cs="Times New Roman"/>
          <w:color w:val="000000"/>
          <w:szCs w:val="28"/>
          <w:lang w:eastAsia="ru-RU"/>
        </w:rPr>
        <w:t>примем эту позу «тополя». Будьте внимательны! Начинаем играть»</w:t>
      </w:r>
      <w:r w:rsidRPr="001900D4">
        <w:rPr>
          <w:rFonts w:ascii="Times New Roman" w:eastAsia="Times New Roman" w:hAnsi="Times New Roman" w:cs="Times New Roman"/>
          <w:b/>
          <w:bCs/>
          <w:color w:val="000000"/>
          <w:szCs w:val="28"/>
          <w:lang w:eastAsia="ru-RU"/>
        </w:rPr>
        <w:t>.</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Примечание. </w:t>
      </w:r>
      <w:r w:rsidRPr="001900D4">
        <w:rPr>
          <w:rFonts w:ascii="Times New Roman" w:eastAsia="Times New Roman" w:hAnsi="Times New Roman" w:cs="Times New Roman"/>
          <w:color w:val="000000"/>
          <w:szCs w:val="28"/>
          <w:lang w:eastAsia="ru-RU"/>
        </w:rPr>
        <w:t>Необходимо чередовать звуки, постепенно увеличивая темп.</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t>67.</w:t>
      </w:r>
      <w:r w:rsidRPr="001900D4">
        <w:rPr>
          <w:rFonts w:ascii="Times New Roman" w:hAnsi="Times New Roman" w:cs="Times New Roman"/>
          <w:b/>
          <w:szCs w:val="28"/>
        </w:rPr>
        <w:t xml:space="preserve"> Дидактическая игра «</w:t>
      </w:r>
      <w:r w:rsidRPr="001900D4">
        <w:rPr>
          <w:rFonts w:ascii="Times New Roman" w:eastAsia="Times New Roman" w:hAnsi="Times New Roman" w:cs="Times New Roman"/>
          <w:b/>
          <w:color w:val="000000"/>
          <w:szCs w:val="28"/>
          <w:lang w:eastAsia="ru-RU"/>
        </w:rPr>
        <w:t>Узнай по голосу-1».</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Цель: </w:t>
      </w:r>
      <w:r w:rsidRPr="001900D4">
        <w:rPr>
          <w:rFonts w:ascii="Times New Roman" w:eastAsia="Times New Roman" w:hAnsi="Times New Roman" w:cs="Times New Roman"/>
          <w:color w:val="000000"/>
          <w:szCs w:val="28"/>
          <w:lang w:eastAsia="ru-RU"/>
        </w:rPr>
        <w:t>развитие слухового внимания, формирование умения узнавать друг друга по голосу.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Оборудование: </w:t>
      </w:r>
      <w:r w:rsidRPr="001900D4">
        <w:rPr>
          <w:rFonts w:ascii="Times New Roman" w:eastAsia="Times New Roman" w:hAnsi="Times New Roman" w:cs="Times New Roman"/>
          <w:color w:val="000000"/>
          <w:szCs w:val="28"/>
          <w:lang w:eastAsia="ru-RU"/>
        </w:rPr>
        <w:t>платок или повязка для завязывания глаз.</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Ход: </w:t>
      </w:r>
      <w:r w:rsidRPr="001900D4">
        <w:rPr>
          <w:rFonts w:ascii="Times New Roman" w:eastAsia="Times New Roman" w:hAnsi="Times New Roman" w:cs="Times New Roman"/>
          <w:color w:val="000000"/>
          <w:szCs w:val="28"/>
          <w:lang w:eastAsia="ru-RU"/>
        </w:rPr>
        <w:t>Стоя по кругу, дети выбирают водящего, который, находясь в центре круга с завязанными глазами, старается узнать детей по голосу. Угадав игрока по голосу, водящий меняется с ним местами.  «Сейчас мы с вами поиграем в интересную игру «Узнай по голосу».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Для этого необходимо встать в круг и выбрать водящего,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который с повязкой на глазах будет внимательно слушать голоса играющих.</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 xml:space="preserve">Тот, кому я дам знак, произнесет любое слово своим голосом. Водящий должен угадать игрока по голосу. Если он угадает игрока, то должен поменяться с ним местами: игрок становится водящим, а водящий — игроком. </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Если же не угадает, то продолжает быть водящим до тех пор, пока не узнает по голосу очередного игрока.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Начнем игру».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t xml:space="preserve">68. </w:t>
      </w:r>
      <w:r w:rsidRPr="001900D4">
        <w:rPr>
          <w:rFonts w:ascii="Times New Roman" w:hAnsi="Times New Roman" w:cs="Times New Roman"/>
          <w:b/>
          <w:szCs w:val="28"/>
        </w:rPr>
        <w:t xml:space="preserve">Дидактическая игра </w:t>
      </w:r>
      <w:r w:rsidRPr="001900D4">
        <w:rPr>
          <w:rFonts w:ascii="Times New Roman" w:eastAsia="Times New Roman" w:hAnsi="Times New Roman" w:cs="Times New Roman"/>
          <w:b/>
          <w:color w:val="000000"/>
          <w:szCs w:val="28"/>
          <w:lang w:eastAsia="ru-RU"/>
        </w:rPr>
        <w:t>Будь внимателен!»</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Цель: </w:t>
      </w:r>
      <w:r w:rsidRPr="001900D4">
        <w:rPr>
          <w:rFonts w:ascii="Times New Roman" w:eastAsia="Times New Roman" w:hAnsi="Times New Roman" w:cs="Times New Roman"/>
          <w:color w:val="000000"/>
          <w:szCs w:val="28"/>
          <w:lang w:eastAsia="ru-RU"/>
        </w:rPr>
        <w:t>стимулирование внимания, развитие скорости реакции.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Оборудование: </w:t>
      </w:r>
      <w:r w:rsidRPr="001900D4">
        <w:rPr>
          <w:rFonts w:ascii="Times New Roman" w:eastAsia="Times New Roman" w:hAnsi="Times New Roman" w:cs="Times New Roman"/>
          <w:color w:val="000000"/>
          <w:szCs w:val="28"/>
          <w:lang w:eastAsia="ru-RU"/>
        </w:rPr>
        <w:t>магнитофонная или грамзапись С. Прокофьева «Марш».</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Ход: </w:t>
      </w:r>
      <w:r w:rsidRPr="001900D4">
        <w:rPr>
          <w:rFonts w:ascii="Times New Roman" w:eastAsia="Times New Roman" w:hAnsi="Times New Roman" w:cs="Times New Roman"/>
          <w:color w:val="000000"/>
          <w:szCs w:val="28"/>
          <w:lang w:eastAsia="ru-RU"/>
        </w:rPr>
        <w:t>Каждый ребенок должен выполнять движения, соответственно командам взрослого: «зайчики» — прыгать; «лошадки» — ударять «копытом об пол»; «раки» — пятиться; «птицы» — бегать, раскинув  руки; «аист» — стоять на одной ноге.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 xml:space="preserve"> «Сейчас мы поиграем. В этой игре нужно быть внимательным.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Встаньте по кругу друг за другом..Слушайте внимательно мои слова — команды. Когда я скажу «зайчики», все должны прыгать по кругу, как зайчики. Когда я скажу «лошадки», все должны показать, как лошадки ударяют копытом. Когда я скажу «раки», все должны показать,</w:t>
      </w:r>
    </w:p>
    <w:p w:rsidR="001900D4" w:rsidRPr="001900D4" w:rsidRDefault="001900D4" w:rsidP="001900D4">
      <w:pPr>
        <w:pBdr>
          <w:top w:val="double" w:sz="6" w:space="1" w:color="auto"/>
          <w:left w:val="double" w:sz="6" w:space="4" w:color="auto"/>
          <w:bottom w:val="double" w:sz="6" w:space="1" w:color="auto"/>
          <w:right w:val="double" w:sz="6" w:space="4" w:color="auto"/>
        </w:pBdr>
        <w:tabs>
          <w:tab w:val="center" w:pos="4677"/>
        </w:tabs>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как раки пятятся назад.</w:t>
      </w:r>
      <w:r w:rsidRPr="001900D4">
        <w:rPr>
          <w:rFonts w:ascii="Times New Roman" w:eastAsia="Times New Roman" w:hAnsi="Times New Roman" w:cs="Times New Roman"/>
          <w:color w:val="000000"/>
          <w:szCs w:val="28"/>
          <w:lang w:eastAsia="ru-RU"/>
        </w:rPr>
        <w:tab/>
        <w:t xml:space="preserve"> Когда я скажу «птицы», играющие должны превратиться в птиц и бегать по кругу, раскинув руки в стороны, как крылья. Когда я скажу «аист» — все мигом должны превратиться в аистов и стоять на одной ноге. Ну а когда я скажу «дети» — все должны стать детьми. Начинаем играть».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t>69.</w:t>
      </w:r>
      <w:r w:rsidRPr="001900D4">
        <w:rPr>
          <w:rFonts w:ascii="Times New Roman" w:hAnsi="Times New Roman" w:cs="Times New Roman"/>
          <w:b/>
          <w:szCs w:val="28"/>
        </w:rPr>
        <w:t xml:space="preserve"> Дидактическая игра </w:t>
      </w:r>
      <w:r w:rsidRPr="001900D4">
        <w:rPr>
          <w:rFonts w:ascii="Times New Roman" w:eastAsia="Times New Roman" w:hAnsi="Times New Roman" w:cs="Times New Roman"/>
          <w:b/>
          <w:color w:val="000000"/>
          <w:szCs w:val="28"/>
          <w:lang w:eastAsia="ru-RU"/>
        </w:rPr>
        <w:t>«Четыре стихии».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Цель: </w:t>
      </w:r>
      <w:r w:rsidRPr="001900D4">
        <w:rPr>
          <w:rFonts w:ascii="Times New Roman" w:eastAsia="Times New Roman" w:hAnsi="Times New Roman" w:cs="Times New Roman"/>
          <w:color w:val="000000"/>
          <w:szCs w:val="28"/>
          <w:lang w:eastAsia="ru-RU"/>
        </w:rPr>
        <w:t>развитие внимания, координации слухового и двигательного анализаторов.</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Ход. </w:t>
      </w:r>
      <w:r w:rsidRPr="001900D4">
        <w:rPr>
          <w:rFonts w:ascii="Times New Roman" w:eastAsia="Times New Roman" w:hAnsi="Times New Roman" w:cs="Times New Roman"/>
          <w:color w:val="000000"/>
          <w:szCs w:val="28"/>
          <w:lang w:eastAsia="ru-RU"/>
        </w:rPr>
        <w:t>Играющие сидят по кругу и выполняют движения в соответствии со словами:   «земля»  — руки вниз, «вода» — вытянуть руки вперед, «воздух» — поднять руки   вверх, «огонь» — произвести вращение руками в лучезапястных и локтевых суставах. Кто ошибается, считается проигравшим.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 xml:space="preserve"> Для этой игры необходимо сесть по кругу и внимательно послушать.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Если я скажу слово «земля», все должны опустить руки вниз, если слово «вода» — вытянуть руки вперед, слово «воздух» — поднять руки вверх, слово «огонь» — </w:t>
      </w:r>
      <w:r w:rsidRPr="001900D4">
        <w:rPr>
          <w:rFonts w:ascii="Times New Roman" w:eastAsia="Times New Roman" w:hAnsi="Times New Roman" w:cs="Times New Roman"/>
          <w:i/>
          <w:iCs/>
          <w:color w:val="000000"/>
          <w:szCs w:val="28"/>
          <w:lang w:eastAsia="ru-RU"/>
        </w:rPr>
        <w:t> </w:t>
      </w:r>
      <w:r w:rsidRPr="001900D4">
        <w:rPr>
          <w:rFonts w:ascii="Times New Roman" w:eastAsia="Times New Roman" w:hAnsi="Times New Roman" w:cs="Times New Roman"/>
          <w:color w:val="000000"/>
          <w:szCs w:val="28"/>
          <w:lang w:eastAsia="ru-RU"/>
        </w:rPr>
        <w:t>произвести вращение руками в лучезапястных локтевых</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суставах. Кто ошибается — считается проигравшим».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t>70.</w:t>
      </w:r>
      <w:r w:rsidRPr="001900D4">
        <w:rPr>
          <w:rFonts w:ascii="Times New Roman" w:hAnsi="Times New Roman" w:cs="Times New Roman"/>
          <w:b/>
          <w:szCs w:val="28"/>
        </w:rPr>
        <w:t xml:space="preserve"> Дидактическая игра </w:t>
      </w:r>
      <w:r w:rsidRPr="001900D4">
        <w:rPr>
          <w:rFonts w:ascii="Times New Roman" w:eastAsia="Times New Roman" w:hAnsi="Times New Roman" w:cs="Times New Roman"/>
          <w:b/>
          <w:color w:val="000000"/>
          <w:szCs w:val="28"/>
          <w:lang w:eastAsia="ru-RU"/>
        </w:rPr>
        <w:t>«Испорченный телефон».</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Цель:</w:t>
      </w:r>
      <w:r w:rsidRPr="001900D4">
        <w:rPr>
          <w:rFonts w:ascii="Times New Roman" w:eastAsia="Times New Roman" w:hAnsi="Times New Roman" w:cs="Times New Roman"/>
          <w:color w:val="000000"/>
          <w:szCs w:val="28"/>
          <w:lang w:eastAsia="ru-RU"/>
        </w:rPr>
        <w:t> развитие слухового внимания.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Ход. </w:t>
      </w:r>
      <w:r w:rsidRPr="001900D4">
        <w:rPr>
          <w:rFonts w:ascii="Times New Roman" w:eastAsia="Times New Roman" w:hAnsi="Times New Roman" w:cs="Times New Roman"/>
          <w:color w:val="000000"/>
          <w:szCs w:val="28"/>
          <w:lang w:eastAsia="ru-RU"/>
        </w:rPr>
        <w:t>Дети сидят в ряд или по кругу. Ведущий произносит тихо (на ухо) рядом сидящему игроку какое-либо слово, тот передает его следующему и т.д. Слово должно дойти до последнего игрока.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какой игрок напутал, «испортил телефон». «Провинившийся» занимает место последнего игрока.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Сейчас мы поиграем в «Испорченный телефон». Сядьте по кругу на ковер так, чтобы вам было удобно. Первый игрок сообщает тихо на ухо сидящему рядом игроку какое-либо слово. Игрок, узнавший от ведущего слово, передает это услышанное слово (тихо на ухо) следующему игроку.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 xml:space="preserve">Слово, словно по проводам телефона, должно дойти до последнего игрока. </w:t>
      </w:r>
      <w:r w:rsidRPr="001900D4">
        <w:rPr>
          <w:rFonts w:ascii="Times New Roman" w:eastAsia="Times New Roman" w:hAnsi="Times New Roman" w:cs="Times New Roman"/>
          <w:color w:val="000000"/>
          <w:szCs w:val="28"/>
          <w:u w:val="single"/>
          <w:lang w:eastAsia="ru-RU"/>
        </w:rPr>
        <w:t>Ведущий спрашивает у последнего: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«Какое ты услышал слово?» Тот называет его. Если слово совпадает с тем, которое придумал и назвал ведущий, значит, телефон исправен. Если не совпадает, то телефон испорчен. В этом случае по очереди, начиная с конца ряда, каждый должен назвать услышанное им слово. Так узнают, какой игрок напутал — «испортил телефон». «Провинившийся» игрок занимает место последнего. Давайте поиграем».</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t xml:space="preserve">71. </w:t>
      </w:r>
      <w:r w:rsidRPr="001900D4">
        <w:rPr>
          <w:rFonts w:ascii="Times New Roman" w:hAnsi="Times New Roman" w:cs="Times New Roman"/>
          <w:b/>
          <w:szCs w:val="28"/>
        </w:rPr>
        <w:t xml:space="preserve">Дидактическая игра </w:t>
      </w:r>
      <w:r w:rsidRPr="001900D4">
        <w:rPr>
          <w:rFonts w:ascii="Times New Roman" w:eastAsia="Times New Roman" w:hAnsi="Times New Roman" w:cs="Times New Roman"/>
          <w:b/>
          <w:color w:val="000000"/>
          <w:szCs w:val="28"/>
          <w:lang w:eastAsia="ru-RU"/>
        </w:rPr>
        <w:t>«Кого назвали, тот и лови!»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Цель: </w:t>
      </w:r>
      <w:r w:rsidRPr="001900D4">
        <w:rPr>
          <w:rFonts w:ascii="Times New Roman" w:eastAsia="Times New Roman" w:hAnsi="Times New Roman" w:cs="Times New Roman"/>
          <w:color w:val="000000"/>
          <w:szCs w:val="28"/>
          <w:lang w:eastAsia="ru-RU"/>
        </w:rPr>
        <w:t>формирование внимания, развитие скорости реакции.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Оборудование: </w:t>
      </w:r>
      <w:r w:rsidRPr="001900D4">
        <w:rPr>
          <w:rFonts w:ascii="Times New Roman" w:eastAsia="Times New Roman" w:hAnsi="Times New Roman" w:cs="Times New Roman"/>
          <w:color w:val="000000"/>
          <w:szCs w:val="28"/>
          <w:lang w:eastAsia="ru-RU"/>
        </w:rPr>
        <w:t>большой 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Ход: </w:t>
      </w:r>
      <w:r w:rsidRPr="001900D4">
        <w:rPr>
          <w:rFonts w:ascii="Times New Roman" w:eastAsia="Times New Roman" w:hAnsi="Times New Roman" w:cs="Times New Roman"/>
          <w:color w:val="000000"/>
          <w:szCs w:val="28"/>
          <w:lang w:eastAsia="ru-RU"/>
        </w:rPr>
        <w:t>Каждый ребенок, свободно передвигаясь по площадке и услышав свое имя, должен подбежать, поймать мяч, бросить его вверх, назвав при этом имя кого-нибудь из играющих.</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Сейчас мы поиграем в игру «Кого назвали, тот и лови!». У меня в руках большой красивый мяч. Пока я его держу в руках, можно бегать, прыгать, ходить по площадке. Как только я подброшу мяч вверх и назову имя кого-нибудь из вас, тот, чье имя я назову, как можно быстрее должен подбежать к мячу, поймать его и снова подбросить вверх, назвав при этом имя другого игрока. Так игра продолжается долгое время. Начинаем играть.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t>72.</w:t>
      </w:r>
      <w:r w:rsidRPr="001900D4">
        <w:rPr>
          <w:rFonts w:ascii="Times New Roman" w:hAnsi="Times New Roman" w:cs="Times New Roman"/>
          <w:b/>
          <w:szCs w:val="28"/>
        </w:rPr>
        <w:t xml:space="preserve"> Дидактическая игра </w:t>
      </w:r>
      <w:r w:rsidRPr="001900D4">
        <w:rPr>
          <w:rFonts w:ascii="Times New Roman" w:eastAsia="Times New Roman" w:hAnsi="Times New Roman" w:cs="Times New Roman"/>
          <w:b/>
          <w:color w:val="000000"/>
          <w:szCs w:val="28"/>
          <w:lang w:eastAsia="ru-RU"/>
        </w:rPr>
        <w:t>«Назови лишнее слово»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color w:val="000000"/>
          <w:szCs w:val="28"/>
          <w:lang w:eastAsia="ru-RU"/>
        </w:rPr>
        <w:t>Цель:</w:t>
      </w:r>
      <w:r w:rsidRPr="001900D4">
        <w:rPr>
          <w:rFonts w:ascii="Times New Roman" w:eastAsia="Times New Roman" w:hAnsi="Times New Roman" w:cs="Times New Roman"/>
          <w:color w:val="000000"/>
          <w:szCs w:val="28"/>
          <w:lang w:eastAsia="ru-RU"/>
        </w:rPr>
        <w:t xml:space="preserve"> активизировать внимание; развивать мышление, речь, навык правильного звукопроизношения.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color w:val="000000"/>
          <w:szCs w:val="28"/>
          <w:lang w:eastAsia="ru-RU"/>
        </w:rPr>
        <w:t>Ход:</w:t>
      </w:r>
      <w:r w:rsidRPr="001900D4">
        <w:rPr>
          <w:rFonts w:ascii="Times New Roman" w:eastAsia="Times New Roman" w:hAnsi="Times New Roman" w:cs="Times New Roman"/>
          <w:color w:val="000000"/>
          <w:szCs w:val="28"/>
          <w:lang w:eastAsia="ru-RU"/>
        </w:rPr>
        <w:t xml:space="preserve"> Взрослый называет слова и предлагает ребенку назвать «лишнее» слово, а затем объяснить, почему это слово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«лишнее».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 «</w:t>
      </w:r>
      <w:r w:rsidRPr="001900D4">
        <w:rPr>
          <w:rFonts w:ascii="Times New Roman" w:eastAsia="Times New Roman" w:hAnsi="Times New Roman" w:cs="Times New Roman"/>
          <w:color w:val="000000"/>
          <w:szCs w:val="28"/>
          <w:u w:val="single"/>
          <w:lang w:eastAsia="ru-RU"/>
        </w:rPr>
        <w:t>Лишнее» слово среди имен существительных:</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стол, шкаф, ковер, кресло, диван;</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пальто, шапка, шарф, сапоги, шляпа;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слива, яблоко, помидор, абрикос, груша;</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волк, собака, рысь, лиса, заяц;</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лошадь, корова, олень, баран, свинья;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роза, тюльпан, фасоль, василек, мак;</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зима, апрель, весна, осень, лето.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u w:val="single"/>
          <w:lang w:eastAsia="ru-RU"/>
        </w:rPr>
      </w:pPr>
      <w:r w:rsidRPr="001900D4">
        <w:rPr>
          <w:rFonts w:ascii="Times New Roman" w:eastAsia="Times New Roman" w:hAnsi="Times New Roman" w:cs="Times New Roman"/>
          <w:color w:val="000000"/>
          <w:szCs w:val="28"/>
          <w:lang w:eastAsia="ru-RU"/>
        </w:rPr>
        <w:t>- «</w:t>
      </w:r>
      <w:r w:rsidRPr="001900D4">
        <w:rPr>
          <w:rFonts w:ascii="Times New Roman" w:eastAsia="Times New Roman" w:hAnsi="Times New Roman" w:cs="Times New Roman"/>
          <w:color w:val="000000"/>
          <w:szCs w:val="28"/>
          <w:u w:val="single"/>
          <w:lang w:eastAsia="ru-RU"/>
        </w:rPr>
        <w:t>Лишнее» слово среди имен прилагательных:</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грустный, печальный, унылый, глубокий;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храбрый, звонкий, смелый, отважный;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желтый, красный, сильный, зеленый;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слабый, ломкий, долгий, хрупкий;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глубокий, мелкий, высокий, светлый, низкий.</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 xml:space="preserve">- </w:t>
      </w:r>
      <w:r w:rsidRPr="001900D4">
        <w:rPr>
          <w:rFonts w:ascii="Times New Roman" w:eastAsia="Times New Roman" w:hAnsi="Times New Roman" w:cs="Times New Roman"/>
          <w:color w:val="000000"/>
          <w:szCs w:val="28"/>
          <w:u w:val="single"/>
          <w:lang w:eastAsia="ru-RU"/>
        </w:rPr>
        <w:t>«Лишнее» слово среди глаголов</w:t>
      </w:r>
      <w:r w:rsidRPr="001900D4">
        <w:rPr>
          <w:rFonts w:ascii="Times New Roman" w:eastAsia="Times New Roman" w:hAnsi="Times New Roman" w:cs="Times New Roman"/>
          <w:color w:val="000000"/>
          <w:szCs w:val="28"/>
          <w:lang w:eastAsia="ru-RU"/>
        </w:rPr>
        <w:t>:</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думать, ехать, размышлять, соображать;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бросился, слушал, ринулся, помчался;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приехал, прибыл, убежал, прискакал.</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t>73.</w:t>
      </w:r>
      <w:r w:rsidRPr="001900D4">
        <w:rPr>
          <w:rFonts w:ascii="Times New Roman" w:hAnsi="Times New Roman" w:cs="Times New Roman"/>
          <w:b/>
          <w:szCs w:val="28"/>
        </w:rPr>
        <w:t xml:space="preserve"> Дидактическая игра </w:t>
      </w:r>
      <w:r w:rsidRPr="001900D4">
        <w:rPr>
          <w:rFonts w:ascii="Times New Roman" w:eastAsia="Times New Roman" w:hAnsi="Times New Roman" w:cs="Times New Roman"/>
          <w:b/>
          <w:color w:val="000000"/>
          <w:szCs w:val="28"/>
          <w:lang w:eastAsia="ru-RU"/>
        </w:rPr>
        <w:t>«Кто знает, пусть дальше считает».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color w:val="000000"/>
          <w:szCs w:val="28"/>
          <w:lang w:eastAsia="ru-RU"/>
        </w:rPr>
        <w:t>Цель:</w:t>
      </w:r>
      <w:r w:rsidRPr="001900D4">
        <w:rPr>
          <w:rFonts w:ascii="Times New Roman" w:eastAsia="Times New Roman" w:hAnsi="Times New Roman" w:cs="Times New Roman"/>
          <w:color w:val="000000"/>
          <w:szCs w:val="28"/>
          <w:lang w:eastAsia="ru-RU"/>
        </w:rPr>
        <w:t xml:space="preserve"> развитие слухового внимания, закрепление умения порядкового счета в пределах 10, развитие мышления.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Оборудование: </w:t>
      </w:r>
      <w:r w:rsidRPr="001900D4">
        <w:rPr>
          <w:rFonts w:ascii="Times New Roman" w:eastAsia="Times New Roman" w:hAnsi="Times New Roman" w:cs="Times New Roman"/>
          <w:color w:val="000000"/>
          <w:szCs w:val="28"/>
          <w:lang w:eastAsia="ru-RU"/>
        </w:rPr>
        <w:t>мяч.</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Ход: </w:t>
      </w:r>
      <w:r w:rsidRPr="001900D4">
        <w:rPr>
          <w:rFonts w:ascii="Times New Roman" w:eastAsia="Times New Roman" w:hAnsi="Times New Roman" w:cs="Times New Roman"/>
          <w:color w:val="000000"/>
          <w:szCs w:val="28"/>
          <w:lang w:eastAsia="ru-RU"/>
        </w:rPr>
        <w:t>В</w:t>
      </w:r>
      <w:r w:rsidRPr="001900D4">
        <w:rPr>
          <w:rFonts w:ascii="Times New Roman" w:eastAsia="Times New Roman" w:hAnsi="Times New Roman" w:cs="Times New Roman"/>
          <w:b/>
          <w:bCs/>
          <w:color w:val="000000"/>
          <w:szCs w:val="28"/>
          <w:lang w:eastAsia="ru-RU"/>
        </w:rPr>
        <w:t> </w:t>
      </w:r>
      <w:r w:rsidRPr="001900D4">
        <w:rPr>
          <w:rFonts w:ascii="Times New Roman" w:eastAsia="Times New Roman" w:hAnsi="Times New Roman" w:cs="Times New Roman"/>
          <w:color w:val="000000"/>
          <w:szCs w:val="28"/>
          <w:lang w:eastAsia="ru-RU"/>
        </w:rPr>
        <w:t xml:space="preserve">соответствии с командами взрослого ребенок, которому бросают мяч, считает по порядку до </w:t>
      </w:r>
      <w:r w:rsidRPr="001900D4">
        <w:rPr>
          <w:rFonts w:ascii="Times New Roman" w:eastAsia="Times New Roman" w:hAnsi="Times New Roman" w:cs="Times New Roman"/>
          <w:b/>
          <w:bCs/>
          <w:color w:val="000000"/>
          <w:szCs w:val="28"/>
          <w:lang w:eastAsia="ru-RU"/>
        </w:rPr>
        <w:t>10.</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Посмотрите, какой у меня красивый мяч. Сейчас мы поиграем в игру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«Кто знает, пусть дальше считает». Все играющие должны встать в круг.</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Я с мячом встану в центр круга и буду называть числа, а вы, кому я брошу мяч, будете считать дальше до 10.</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Например, я скажу «пять» и брошу мяч Лене. Как надо считать?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Лена: «Шесть, семь, восемь, девять, десять».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Правильно. Начинаем играть».</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Примечание. </w:t>
      </w:r>
      <w:r w:rsidRPr="001900D4">
        <w:rPr>
          <w:rFonts w:ascii="Times New Roman" w:eastAsia="Times New Roman" w:hAnsi="Times New Roman" w:cs="Times New Roman"/>
          <w:color w:val="000000"/>
          <w:szCs w:val="28"/>
          <w:lang w:eastAsia="ru-RU"/>
        </w:rPr>
        <w:t>Усложненным вариантом может быть такой. Воспитатель предупреждает:</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«Дети, будьте внимательны! Я могу взять мяч раньше, чем вы досчитаете до 10, и брошу его следующему ребенку со словами: «Считай дальше».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Вы должны запомнить, на каком числе остановился ваш товарищ, и продолжить счет. Например, я говорю:</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«Четыре» —и кидаю мяч Вове. Он считает до 8, я забираю у него мяч и бросаю Вите со словами: «Считай дальше». Витя продолжает: «Девять, десять»». Как вариант может быть игра «До» и «После». Воспитатель, бросая мяч ребенку, говорит: «До пяти».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Ребенок должен назвать числа, которые идут до пяти. Если воспитатель скажет: «После пяти», дети должны назвать: шесть, семь, восемь, девять, десять. Игра проходит в быстром темпе.</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b/>
          <w:color w:val="000000"/>
          <w:szCs w:val="28"/>
          <w:lang w:eastAsia="ru-RU"/>
        </w:rPr>
        <w:lastRenderedPageBreak/>
        <w:t>74.</w:t>
      </w:r>
      <w:r w:rsidRPr="001900D4">
        <w:rPr>
          <w:rFonts w:ascii="Times New Roman" w:hAnsi="Times New Roman" w:cs="Times New Roman"/>
          <w:b/>
          <w:szCs w:val="28"/>
        </w:rPr>
        <w:t xml:space="preserve"> Дидактическая игра </w:t>
      </w:r>
      <w:r w:rsidRPr="001900D4">
        <w:rPr>
          <w:rFonts w:ascii="Times New Roman" w:eastAsia="Times New Roman" w:hAnsi="Times New Roman" w:cs="Times New Roman"/>
          <w:b/>
          <w:color w:val="000000"/>
          <w:szCs w:val="28"/>
          <w:lang w:eastAsia="ru-RU"/>
        </w:rPr>
        <w:t>«Слушай хлопки».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Цель: </w:t>
      </w:r>
      <w:r w:rsidRPr="001900D4">
        <w:rPr>
          <w:rFonts w:ascii="Times New Roman" w:eastAsia="Times New Roman" w:hAnsi="Times New Roman" w:cs="Times New Roman"/>
          <w:color w:val="000000"/>
          <w:szCs w:val="28"/>
          <w:lang w:eastAsia="ru-RU"/>
        </w:rPr>
        <w:t>развитие произвольного внимания.</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b/>
          <w:bCs/>
          <w:color w:val="000000"/>
          <w:szCs w:val="28"/>
          <w:lang w:eastAsia="ru-RU"/>
        </w:rPr>
        <w:t>Ход. </w:t>
      </w:r>
      <w:r w:rsidRPr="001900D4">
        <w:rPr>
          <w:rFonts w:ascii="Times New Roman" w:eastAsia="Times New Roman" w:hAnsi="Times New Roman" w:cs="Times New Roman"/>
          <w:color w:val="000000"/>
          <w:szCs w:val="28"/>
          <w:lang w:eastAsia="ru-RU"/>
        </w:rPr>
        <w:t>Движущиеся по кругу дети принимают позы в зависимости от команды ведущего:</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ind w:firstLine="708"/>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Сейчас мы поиграем в интересную игру  «Слушай хлопки!».</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color w:val="000000"/>
          <w:szCs w:val="28"/>
          <w:lang w:eastAsia="ru-RU"/>
        </w:rPr>
      </w:pPr>
      <w:r w:rsidRPr="001900D4">
        <w:rPr>
          <w:rFonts w:ascii="Times New Roman" w:eastAsia="Times New Roman" w:hAnsi="Times New Roman" w:cs="Times New Roman"/>
          <w:color w:val="000000"/>
          <w:szCs w:val="28"/>
          <w:lang w:eastAsia="ru-RU"/>
        </w:rPr>
        <w:t>Все играющие должны будут идти по кругу друг за другом и внимательно слушать мои команды. Когда я хлопну в ладоши один раз, все должны остановиться и принять позу «аиста» (показ позы). Если я хлопну в ладоши два раза, все должны остановиться и принять позу «лягушки» (показ).</w:t>
      </w:r>
    </w:p>
    <w:p w:rsidR="001900D4" w:rsidRPr="001900D4" w:rsidRDefault="001900D4" w:rsidP="001900D4">
      <w:pPr>
        <w:pBdr>
          <w:top w:val="double" w:sz="6" w:space="1" w:color="auto"/>
          <w:left w:val="double" w:sz="6" w:space="4" w:color="auto"/>
          <w:bottom w:val="double" w:sz="6" w:space="1" w:color="auto"/>
          <w:right w:val="double" w:sz="6" w:space="4" w:color="auto"/>
        </w:pBdr>
        <w:spacing w:after="0" w:line="240" w:lineRule="auto"/>
        <w:rPr>
          <w:rFonts w:ascii="Times New Roman" w:eastAsia="Times New Roman" w:hAnsi="Times New Roman" w:cs="Times New Roman"/>
          <w:b/>
          <w:color w:val="000000"/>
          <w:szCs w:val="28"/>
          <w:lang w:eastAsia="ru-RU"/>
        </w:rPr>
      </w:pPr>
      <w:r w:rsidRPr="001900D4">
        <w:rPr>
          <w:rFonts w:ascii="Times New Roman" w:eastAsia="Times New Roman" w:hAnsi="Times New Roman" w:cs="Times New Roman"/>
          <w:color w:val="000000"/>
          <w:szCs w:val="28"/>
          <w:lang w:eastAsia="ru-RU"/>
        </w:rPr>
        <w:t>Когда я хлопну в ладоши три раза, нужно возобновить ходьбу друг за другом по кругу. Начинаем играть».</w:t>
      </w:r>
    </w:p>
    <w:p w:rsidR="001900D4" w:rsidRDefault="001900D4" w:rsidP="005436CD">
      <w:pPr>
        <w:jc w:val="right"/>
        <w:rPr>
          <w:rFonts w:ascii="Times New Roman" w:hAnsi="Times New Roman" w:cs="Times New Roman"/>
          <w:b/>
          <w:sz w:val="28"/>
        </w:rPr>
      </w:pPr>
    </w:p>
    <w:sectPr w:rsidR="00190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B6FFA"/>
    <w:multiLevelType w:val="multilevel"/>
    <w:tmpl w:val="429B6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CCA2DBF"/>
    <w:multiLevelType w:val="multilevel"/>
    <w:tmpl w:val="6CD22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226AC"/>
    <w:multiLevelType w:val="multilevel"/>
    <w:tmpl w:val="4D422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96A5E6B"/>
    <w:multiLevelType w:val="hybridMultilevel"/>
    <w:tmpl w:val="3698D6E2"/>
    <w:lvl w:ilvl="0" w:tplc="E940BA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FD1072"/>
    <w:multiLevelType w:val="multilevel"/>
    <w:tmpl w:val="6BFD10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6E545DCF"/>
    <w:multiLevelType w:val="multilevel"/>
    <w:tmpl w:val="156C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6C"/>
    <w:rsid w:val="000C33DA"/>
    <w:rsid w:val="001900D4"/>
    <w:rsid w:val="00222C80"/>
    <w:rsid w:val="002A70E7"/>
    <w:rsid w:val="00383E8B"/>
    <w:rsid w:val="0040207A"/>
    <w:rsid w:val="00520988"/>
    <w:rsid w:val="005436CD"/>
    <w:rsid w:val="00593232"/>
    <w:rsid w:val="00686AA4"/>
    <w:rsid w:val="00794401"/>
    <w:rsid w:val="007F0DF3"/>
    <w:rsid w:val="008534A8"/>
    <w:rsid w:val="008E7397"/>
    <w:rsid w:val="00B214AF"/>
    <w:rsid w:val="00BC52EB"/>
    <w:rsid w:val="00CA52C2"/>
    <w:rsid w:val="00D1686C"/>
    <w:rsid w:val="00E03AC1"/>
    <w:rsid w:val="00EF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F8B"/>
  <w15:chartTrackingRefBased/>
  <w15:docId w15:val="{0A7CBA16-7F02-41A4-957A-30112A0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qFormat/>
    <w:rsid w:val="005436CD"/>
  </w:style>
  <w:style w:type="paragraph" w:styleId="a3">
    <w:name w:val="Normal (Web)"/>
    <w:basedOn w:val="a"/>
    <w:uiPriority w:val="99"/>
    <w:unhideWhenUsed/>
    <w:rsid w:val="00853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4A8"/>
    <w:rPr>
      <w:b/>
      <w:bCs/>
    </w:rPr>
  </w:style>
  <w:style w:type="paragraph" w:customStyle="1" w:styleId="c7">
    <w:name w:val="c7"/>
    <w:basedOn w:val="a"/>
    <w:qFormat/>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E7397"/>
  </w:style>
  <w:style w:type="paragraph" w:customStyle="1" w:styleId="c4">
    <w:name w:val="c4"/>
    <w:basedOn w:val="a"/>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7397"/>
  </w:style>
  <w:style w:type="paragraph" w:customStyle="1" w:styleId="c5">
    <w:name w:val="c5"/>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22C80"/>
  </w:style>
  <w:style w:type="paragraph" w:customStyle="1" w:styleId="c18">
    <w:name w:val="c18"/>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93232"/>
  </w:style>
  <w:style w:type="character" w:customStyle="1" w:styleId="c22">
    <w:name w:val="c22"/>
    <w:basedOn w:val="a0"/>
    <w:rsid w:val="00593232"/>
  </w:style>
  <w:style w:type="paragraph" w:customStyle="1" w:styleId="c2">
    <w:name w:val="c2"/>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93232"/>
  </w:style>
  <w:style w:type="character" w:customStyle="1" w:styleId="c25">
    <w:name w:val="c25"/>
    <w:basedOn w:val="a0"/>
    <w:rsid w:val="00593232"/>
  </w:style>
  <w:style w:type="paragraph" w:styleId="a5">
    <w:name w:val="No Spacing"/>
    <w:link w:val="a6"/>
    <w:uiPriority w:val="1"/>
    <w:qFormat/>
    <w:rsid w:val="00593232"/>
    <w:pPr>
      <w:spacing w:after="0" w:line="240" w:lineRule="auto"/>
    </w:pPr>
  </w:style>
  <w:style w:type="character" w:customStyle="1" w:styleId="a6">
    <w:name w:val="Без интервала Знак"/>
    <w:link w:val="a5"/>
    <w:uiPriority w:val="1"/>
    <w:qFormat/>
    <w:locked/>
    <w:rsid w:val="00593232"/>
  </w:style>
  <w:style w:type="character" w:styleId="a7">
    <w:name w:val="FollowedHyperlink"/>
    <w:basedOn w:val="a0"/>
    <w:uiPriority w:val="99"/>
    <w:qFormat/>
    <w:rsid w:val="000C33DA"/>
    <w:rPr>
      <w:color w:val="800080"/>
      <w:u w:val="single"/>
    </w:rPr>
  </w:style>
  <w:style w:type="character" w:customStyle="1" w:styleId="c14">
    <w:name w:val="c14"/>
    <w:basedOn w:val="a0"/>
    <w:rsid w:val="000C33DA"/>
  </w:style>
  <w:style w:type="paragraph" w:customStyle="1" w:styleId="c10">
    <w:name w:val="c10"/>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EF7C81"/>
  </w:style>
  <w:style w:type="paragraph" w:customStyle="1" w:styleId="c17">
    <w:name w:val="c17"/>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8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900D4"/>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pple-converted-space">
    <w:name w:val="apple-converted-space"/>
    <w:basedOn w:val="a0"/>
    <w:rsid w:val="001900D4"/>
  </w:style>
  <w:style w:type="character" w:styleId="a8">
    <w:name w:val="Emphasis"/>
    <w:basedOn w:val="a0"/>
    <w:uiPriority w:val="20"/>
    <w:qFormat/>
    <w:rsid w:val="001900D4"/>
    <w:rPr>
      <w:i/>
      <w:iCs/>
    </w:rPr>
  </w:style>
  <w:style w:type="paragraph" w:customStyle="1" w:styleId="Default">
    <w:name w:val="Default"/>
    <w:rsid w:val="001900D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9">
    <w:name w:val="Balloon Text"/>
    <w:basedOn w:val="a"/>
    <w:link w:val="aa"/>
    <w:uiPriority w:val="99"/>
    <w:semiHidden/>
    <w:unhideWhenUsed/>
    <w:rsid w:val="001900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00D4"/>
    <w:rPr>
      <w:rFonts w:ascii="Tahoma" w:hAnsi="Tahoma" w:cs="Tahoma"/>
      <w:sz w:val="16"/>
      <w:szCs w:val="16"/>
    </w:rPr>
  </w:style>
  <w:style w:type="paragraph" w:styleId="ab">
    <w:name w:val="List Paragraph"/>
    <w:basedOn w:val="a"/>
    <w:uiPriority w:val="34"/>
    <w:qFormat/>
    <w:rsid w:val="001900D4"/>
    <w:pPr>
      <w:spacing w:after="200" w:line="276" w:lineRule="auto"/>
      <w:ind w:left="720"/>
      <w:contextualSpacing/>
    </w:pPr>
    <w:rPr>
      <w:rFonts w:ascii="Georgia" w:hAnsi="Georgi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8009">
      <w:bodyDiv w:val="1"/>
      <w:marLeft w:val="0"/>
      <w:marRight w:val="0"/>
      <w:marTop w:val="0"/>
      <w:marBottom w:val="0"/>
      <w:divBdr>
        <w:top w:val="none" w:sz="0" w:space="0" w:color="auto"/>
        <w:left w:val="none" w:sz="0" w:space="0" w:color="auto"/>
        <w:bottom w:val="none" w:sz="0" w:space="0" w:color="auto"/>
        <w:right w:val="none" w:sz="0" w:space="0" w:color="auto"/>
      </w:divBdr>
    </w:div>
    <w:div w:id="467556295">
      <w:bodyDiv w:val="1"/>
      <w:marLeft w:val="0"/>
      <w:marRight w:val="0"/>
      <w:marTop w:val="0"/>
      <w:marBottom w:val="0"/>
      <w:divBdr>
        <w:top w:val="none" w:sz="0" w:space="0" w:color="auto"/>
        <w:left w:val="none" w:sz="0" w:space="0" w:color="auto"/>
        <w:bottom w:val="none" w:sz="0" w:space="0" w:color="auto"/>
        <w:right w:val="none" w:sz="0" w:space="0" w:color="auto"/>
      </w:divBdr>
    </w:div>
    <w:div w:id="726996469">
      <w:bodyDiv w:val="1"/>
      <w:marLeft w:val="0"/>
      <w:marRight w:val="0"/>
      <w:marTop w:val="0"/>
      <w:marBottom w:val="0"/>
      <w:divBdr>
        <w:top w:val="none" w:sz="0" w:space="0" w:color="auto"/>
        <w:left w:val="none" w:sz="0" w:space="0" w:color="auto"/>
        <w:bottom w:val="none" w:sz="0" w:space="0" w:color="auto"/>
        <w:right w:val="none" w:sz="0" w:space="0" w:color="auto"/>
      </w:divBdr>
    </w:div>
    <w:div w:id="745955719">
      <w:bodyDiv w:val="1"/>
      <w:marLeft w:val="0"/>
      <w:marRight w:val="0"/>
      <w:marTop w:val="0"/>
      <w:marBottom w:val="0"/>
      <w:divBdr>
        <w:top w:val="none" w:sz="0" w:space="0" w:color="auto"/>
        <w:left w:val="none" w:sz="0" w:space="0" w:color="auto"/>
        <w:bottom w:val="none" w:sz="0" w:space="0" w:color="auto"/>
        <w:right w:val="none" w:sz="0" w:space="0" w:color="auto"/>
      </w:divBdr>
    </w:div>
    <w:div w:id="883710647">
      <w:bodyDiv w:val="1"/>
      <w:marLeft w:val="0"/>
      <w:marRight w:val="0"/>
      <w:marTop w:val="0"/>
      <w:marBottom w:val="0"/>
      <w:divBdr>
        <w:top w:val="none" w:sz="0" w:space="0" w:color="auto"/>
        <w:left w:val="none" w:sz="0" w:space="0" w:color="auto"/>
        <w:bottom w:val="none" w:sz="0" w:space="0" w:color="auto"/>
        <w:right w:val="none" w:sz="0" w:space="0" w:color="auto"/>
      </w:divBdr>
    </w:div>
    <w:div w:id="1040782809">
      <w:bodyDiv w:val="1"/>
      <w:marLeft w:val="0"/>
      <w:marRight w:val="0"/>
      <w:marTop w:val="0"/>
      <w:marBottom w:val="0"/>
      <w:divBdr>
        <w:top w:val="none" w:sz="0" w:space="0" w:color="auto"/>
        <w:left w:val="none" w:sz="0" w:space="0" w:color="auto"/>
        <w:bottom w:val="none" w:sz="0" w:space="0" w:color="auto"/>
        <w:right w:val="none" w:sz="0" w:space="0" w:color="auto"/>
      </w:divBdr>
    </w:div>
    <w:div w:id="1140611808">
      <w:bodyDiv w:val="1"/>
      <w:marLeft w:val="0"/>
      <w:marRight w:val="0"/>
      <w:marTop w:val="0"/>
      <w:marBottom w:val="0"/>
      <w:divBdr>
        <w:top w:val="none" w:sz="0" w:space="0" w:color="auto"/>
        <w:left w:val="none" w:sz="0" w:space="0" w:color="auto"/>
        <w:bottom w:val="none" w:sz="0" w:space="0" w:color="auto"/>
        <w:right w:val="none" w:sz="0" w:space="0" w:color="auto"/>
      </w:divBdr>
    </w:div>
    <w:div w:id="1264143359">
      <w:bodyDiv w:val="1"/>
      <w:marLeft w:val="0"/>
      <w:marRight w:val="0"/>
      <w:marTop w:val="0"/>
      <w:marBottom w:val="0"/>
      <w:divBdr>
        <w:top w:val="none" w:sz="0" w:space="0" w:color="auto"/>
        <w:left w:val="none" w:sz="0" w:space="0" w:color="auto"/>
        <w:bottom w:val="none" w:sz="0" w:space="0" w:color="auto"/>
        <w:right w:val="none" w:sz="0" w:space="0" w:color="auto"/>
      </w:divBdr>
    </w:div>
    <w:div w:id="1546718588">
      <w:bodyDiv w:val="1"/>
      <w:marLeft w:val="0"/>
      <w:marRight w:val="0"/>
      <w:marTop w:val="0"/>
      <w:marBottom w:val="0"/>
      <w:divBdr>
        <w:top w:val="none" w:sz="0" w:space="0" w:color="auto"/>
        <w:left w:val="none" w:sz="0" w:space="0" w:color="auto"/>
        <w:bottom w:val="none" w:sz="0" w:space="0" w:color="auto"/>
        <w:right w:val="none" w:sz="0" w:space="0" w:color="auto"/>
      </w:divBdr>
    </w:div>
    <w:div w:id="1585457566">
      <w:bodyDiv w:val="1"/>
      <w:marLeft w:val="0"/>
      <w:marRight w:val="0"/>
      <w:marTop w:val="0"/>
      <w:marBottom w:val="0"/>
      <w:divBdr>
        <w:top w:val="none" w:sz="0" w:space="0" w:color="auto"/>
        <w:left w:val="none" w:sz="0" w:space="0" w:color="auto"/>
        <w:bottom w:val="none" w:sz="0" w:space="0" w:color="auto"/>
        <w:right w:val="none" w:sz="0" w:space="0" w:color="auto"/>
      </w:divBdr>
    </w:div>
    <w:div w:id="1608000671">
      <w:bodyDiv w:val="1"/>
      <w:marLeft w:val="0"/>
      <w:marRight w:val="0"/>
      <w:marTop w:val="0"/>
      <w:marBottom w:val="0"/>
      <w:divBdr>
        <w:top w:val="none" w:sz="0" w:space="0" w:color="auto"/>
        <w:left w:val="none" w:sz="0" w:space="0" w:color="auto"/>
        <w:bottom w:val="none" w:sz="0" w:space="0" w:color="auto"/>
        <w:right w:val="none" w:sz="0" w:space="0" w:color="auto"/>
      </w:divBdr>
    </w:div>
    <w:div w:id="16361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6168</Words>
  <Characters>35158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2024-07-11T05:04:00Z</dcterms:created>
  <dcterms:modified xsi:type="dcterms:W3CDTF">2024-07-11T05:04:00Z</dcterms:modified>
</cp:coreProperties>
</file>