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4AF" w:rsidRDefault="005436CD" w:rsidP="005436C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автономное дошкольное образовательное учреждение детский сад №29 «Ёлочка»</w:t>
      </w: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</w:rPr>
      </w:pPr>
    </w:p>
    <w:p w:rsidR="00383E8B" w:rsidRPr="00383E8B" w:rsidRDefault="00520988" w:rsidP="00383E8B">
      <w:pPr>
        <w:pStyle w:val="a5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Style w:val="markedcontent"/>
          <w:rFonts w:ascii="Times New Roman" w:hAnsi="Times New Roman" w:cs="Times New Roman"/>
          <w:b/>
          <w:sz w:val="28"/>
          <w:szCs w:val="24"/>
        </w:rPr>
        <w:t xml:space="preserve">Картотека </w:t>
      </w:r>
      <w:r w:rsidR="003A6329">
        <w:rPr>
          <w:rStyle w:val="markedcontent"/>
          <w:rFonts w:ascii="Times New Roman" w:hAnsi="Times New Roman" w:cs="Times New Roman"/>
          <w:b/>
          <w:sz w:val="28"/>
          <w:szCs w:val="24"/>
        </w:rPr>
        <w:t>игр и упражнений по профилактике плоскостопия у детей</w:t>
      </w:r>
      <w:bookmarkStart w:id="0" w:name="_GoBack"/>
      <w:bookmarkEnd w:id="0"/>
      <w:r w:rsidR="00383E8B" w:rsidRPr="00383E8B">
        <w:rPr>
          <w:rFonts w:ascii="Times New Roman" w:hAnsi="Times New Roman" w:cs="Times New Roman"/>
          <w:b/>
          <w:sz w:val="28"/>
          <w:szCs w:val="24"/>
        </w:rPr>
        <w:t>.</w:t>
      </w:r>
    </w:p>
    <w:p w:rsidR="00593232" w:rsidRPr="00383E8B" w:rsidRDefault="00593232" w:rsidP="00383E8B">
      <w:pPr>
        <w:pStyle w:val="a5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  <w:sz w:val="32"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  <w:sz w:val="32"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  <w:sz w:val="32"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  <w:sz w:val="32"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  <w:sz w:val="32"/>
        </w:rPr>
      </w:pPr>
    </w:p>
    <w:p w:rsidR="005436CD" w:rsidRDefault="005436CD" w:rsidP="005436CD">
      <w:pPr>
        <w:jc w:val="center"/>
        <w:rPr>
          <w:rFonts w:ascii="Times New Roman" w:hAnsi="Times New Roman" w:cs="Times New Roman"/>
          <w:b/>
          <w:sz w:val="32"/>
        </w:rPr>
      </w:pPr>
    </w:p>
    <w:p w:rsidR="005436CD" w:rsidRDefault="005436CD" w:rsidP="005436CD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Разработала</w:t>
      </w:r>
    </w:p>
    <w:p w:rsidR="005436CD" w:rsidRDefault="005436CD" w:rsidP="005436CD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Сулейманова Д.С</w:t>
      </w:r>
    </w:p>
    <w:p w:rsidR="005436CD" w:rsidRDefault="005436CD" w:rsidP="005436CD">
      <w:pPr>
        <w:jc w:val="right"/>
        <w:rPr>
          <w:rFonts w:ascii="Times New Roman" w:hAnsi="Times New Roman" w:cs="Times New Roman"/>
          <w:b/>
          <w:sz w:val="28"/>
        </w:rPr>
      </w:pPr>
    </w:p>
    <w:p w:rsidR="005436CD" w:rsidRDefault="005436CD" w:rsidP="005436CD">
      <w:pPr>
        <w:jc w:val="right"/>
        <w:rPr>
          <w:rFonts w:ascii="Times New Roman" w:hAnsi="Times New Roman" w:cs="Times New Roman"/>
          <w:b/>
          <w:sz w:val="28"/>
        </w:rPr>
      </w:pPr>
    </w:p>
    <w:p w:rsidR="005436CD" w:rsidRDefault="005436CD" w:rsidP="005436CD">
      <w:pPr>
        <w:jc w:val="right"/>
        <w:rPr>
          <w:rFonts w:ascii="Times New Roman" w:hAnsi="Times New Roman" w:cs="Times New Roman"/>
          <w:b/>
          <w:sz w:val="28"/>
        </w:rPr>
      </w:pPr>
    </w:p>
    <w:p w:rsidR="00222C80" w:rsidRDefault="00222C80" w:rsidP="005436CD">
      <w:pPr>
        <w:jc w:val="right"/>
        <w:rPr>
          <w:rFonts w:ascii="Times New Roman" w:hAnsi="Times New Roman" w:cs="Times New Roman"/>
          <w:b/>
          <w:sz w:val="28"/>
        </w:rPr>
      </w:pPr>
    </w:p>
    <w:p w:rsidR="00222C80" w:rsidRDefault="00222C80" w:rsidP="005436CD">
      <w:pPr>
        <w:jc w:val="right"/>
        <w:rPr>
          <w:rFonts w:ascii="Times New Roman" w:hAnsi="Times New Roman" w:cs="Times New Roman"/>
          <w:b/>
          <w:sz w:val="28"/>
        </w:rPr>
      </w:pPr>
    </w:p>
    <w:p w:rsidR="00593232" w:rsidRDefault="00593232" w:rsidP="005436CD">
      <w:pPr>
        <w:jc w:val="right"/>
        <w:rPr>
          <w:rFonts w:ascii="Times New Roman" w:hAnsi="Times New Roman" w:cs="Times New Roman"/>
          <w:b/>
          <w:sz w:val="28"/>
        </w:rPr>
      </w:pPr>
    </w:p>
    <w:p w:rsidR="00593232" w:rsidRDefault="00593232" w:rsidP="005436CD">
      <w:pPr>
        <w:jc w:val="right"/>
        <w:rPr>
          <w:rFonts w:ascii="Times New Roman" w:hAnsi="Times New Roman" w:cs="Times New Roman"/>
          <w:b/>
          <w:sz w:val="28"/>
        </w:rPr>
      </w:pPr>
    </w:p>
    <w:p w:rsidR="00383E8B" w:rsidRDefault="00383E8B" w:rsidP="005436CD">
      <w:pPr>
        <w:jc w:val="right"/>
        <w:rPr>
          <w:rFonts w:ascii="Times New Roman" w:hAnsi="Times New Roman" w:cs="Times New Roman"/>
          <w:b/>
          <w:sz w:val="28"/>
        </w:rPr>
      </w:pPr>
    </w:p>
    <w:p w:rsidR="00EF7C81" w:rsidRDefault="00EF7C81" w:rsidP="005436CD">
      <w:pPr>
        <w:jc w:val="right"/>
        <w:rPr>
          <w:rFonts w:ascii="Times New Roman" w:hAnsi="Times New Roman" w:cs="Times New Roman"/>
          <w:b/>
          <w:sz w:val="28"/>
        </w:rPr>
      </w:pP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lastRenderedPageBreak/>
        <w:t>Упражнения и игры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для профилактики плоскостопия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дошкольников.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последнее время у детей дошкольного возраста все чаще встречается плоскостопие, а родители нередко проявляют достаточно легкомысленное отношение к этому заболеванию. Однако при кажущейся «безобидности» плоскостопие отрицательно сказывается на общем состоянии ребенка и может привести к различным тяжелым заболеваниям. Стопа—это опора, фундамент всего организма. Изменение формы стопы вызывает повышенную утомляемость и боль при ходьбе, провоцирует «встряску» костей нижнего отдела позвоночника, поэтому очень часто оно является причиной нарушений осанки. Плоскостопие может полностью нарушить амортизацию стопы, в результате вся нагрузка при ходьбе придется на голень и тазобедренный сустав, что в дальнейшем может привести к развитию артроза.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Активное формирование функции опорно-двигательного аппарата ребенка происходит до 6 лет. После этого плоскостопие вылечить намного сложнее. Именно по этой причине так важно проводить профилактику плоскостопия у дошкольников. С того момента когда ребенок начинает вставать на ножки, необходимо укреплять мышечно-связочный аппарат голени и стопы, воспитывать навык правильной ходьбы (не разводя носков), следует познакомить родителей и педагогов с методами профилактики плоскостопия, включить игры и упражнения для профилактики плоскостопия в план оздоровительной работы детского сада, объяснять родителям (памятки в группах раннего возраста, консультации и беседы, информация на стендах групп и сайте) и педагогам значение проведения работы по профилактике плоскостопия. Имейте в виду: все упражнения и игры проводятся без обуви.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Плоскостопие</w:t>
      </w: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заболевание, выражающееся в деформации (расплющивании, опускании) свода стопы. Возникает тогда, когда нагрузка на своды стопы оказывается чрезмерной. Связки и мышцы стопы перенапрягаются, растягиваются, теряют пружинящие свойства, своды стоп опускаются, расплющиваются — возникает плоскостопие.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профилактики плоскостопия у ребенка</w:t>
      </w:r>
    </w:p>
    <w:p w:rsidR="003A6329" w:rsidRPr="003A6329" w:rsidRDefault="003A6329" w:rsidP="003A632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обучении ходьбе использовать специальную обувь (высокая пятка, застежка на голеностопе, наличие супинатора, гибкая подошва).</w:t>
      </w:r>
    </w:p>
    <w:p w:rsidR="003A6329" w:rsidRPr="003A6329" w:rsidRDefault="003A6329" w:rsidP="003A632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Запрещать ходить без обуви по плоским поверхностям: ковер, пол, кафель и др.</w:t>
      </w:r>
    </w:p>
    <w:p w:rsidR="003A6329" w:rsidRPr="003A6329" w:rsidRDefault="003A6329" w:rsidP="003A632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Запрещать спрыгивать с высоты более 20 см.</w:t>
      </w:r>
    </w:p>
    <w:p w:rsidR="003A6329" w:rsidRPr="003A6329" w:rsidRDefault="003A6329" w:rsidP="003A632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прыгать мягко на носках, работая стопой.</w:t>
      </w:r>
    </w:p>
    <w:p w:rsidR="003A6329" w:rsidRPr="003A6329" w:rsidRDefault="003A6329" w:rsidP="003A632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Планомерно укреплять мышечно-связочный аппарат голени и стопы, используя специальные игры и игровые упражнения.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по профилактике плоскостопия.</w:t>
      </w:r>
    </w:p>
    <w:p w:rsidR="003A6329" w:rsidRPr="003A6329" w:rsidRDefault="003A6329" w:rsidP="003A632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мышечно-связочный аппарат голени и стопы.</w:t>
      </w:r>
    </w:p>
    <w:p w:rsidR="003A6329" w:rsidRPr="003A6329" w:rsidRDefault="003A6329" w:rsidP="003A632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навык правильной ходьбы и осанки.</w:t>
      </w:r>
    </w:p>
    <w:p w:rsidR="003A6329" w:rsidRPr="003A6329" w:rsidRDefault="003A6329" w:rsidP="003A632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родителей и педагогов с упражнениями, играми и правилами для профилактики плоскостопия.</w:t>
      </w:r>
    </w:p>
    <w:p w:rsidR="003A6329" w:rsidRPr="003A6329" w:rsidRDefault="003A6329" w:rsidP="003A632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Укреплять физическое и психическое здоровье детей.</w:t>
      </w:r>
    </w:p>
    <w:p w:rsidR="003A6329" w:rsidRPr="003A6329" w:rsidRDefault="003A6329" w:rsidP="003A632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совместный двигательный опыт педагогов, родителей и детей.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деятельности, в которых проводится профилактика плоскостопия.</w:t>
      </w:r>
    </w:p>
    <w:p w:rsidR="003A6329" w:rsidRPr="003A6329" w:rsidRDefault="003A6329" w:rsidP="003A632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Утренняя гигиеническая гимнастика.</w:t>
      </w:r>
    </w:p>
    <w:p w:rsidR="003A6329" w:rsidRPr="003A6329" w:rsidRDefault="003A6329" w:rsidP="003A632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Совместная деятельность (педагог и дети, родители и дети).</w:t>
      </w:r>
    </w:p>
    <w:p w:rsidR="003A6329" w:rsidRPr="003A6329" w:rsidRDefault="003A6329" w:rsidP="003A632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Свободная двигательная деятельность.</w:t>
      </w:r>
    </w:p>
    <w:p w:rsidR="003A6329" w:rsidRPr="003A6329" w:rsidRDefault="003A6329" w:rsidP="003A632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Физкультурные мероприятия.</w:t>
      </w:r>
    </w:p>
    <w:p w:rsidR="003A6329" w:rsidRPr="003A6329" w:rsidRDefault="003A6329" w:rsidP="003A632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Бодрящая гимнастика.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Упражнения для профилактики плоскостопия</w:t>
      </w:r>
    </w:p>
    <w:p w:rsidR="003A6329" w:rsidRPr="003A6329" w:rsidRDefault="003A6329" w:rsidP="003A6329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«Ежик»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3A63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И.п</w:t>
      </w:r>
      <w:proofErr w:type="spellEnd"/>
      <w:r w:rsidRPr="003A63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сед на ковре или стуле, под правой стопой массажный мяч любого диаметра, спина прямая.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Этот мячик так хорош!</w:t>
      </w: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(Катать стопой мяч вперед-назад.)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на ежика похож.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Буду ножки укреплять</w:t>
      </w: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(катать мяч стопой по кругу) —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Мячик ножками катать. Выполнить то же другой ногой.</w:t>
      </w:r>
    </w:p>
    <w:p w:rsidR="003A6329" w:rsidRPr="003A6329" w:rsidRDefault="003A6329" w:rsidP="003A6329">
      <w:pPr>
        <w:numPr>
          <w:ilvl w:val="0"/>
          <w:numId w:val="12"/>
        </w:numPr>
        <w:shd w:val="clear" w:color="auto" w:fill="FFFFFF"/>
        <w:spacing w:before="30" w:after="30" w:line="240" w:lineRule="auto"/>
        <w:ind w:left="0"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«Лягушата»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3A63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И.п</w:t>
      </w:r>
      <w:proofErr w:type="spellEnd"/>
      <w:r w:rsidRPr="003A63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сед на ковре, ноги согнуть, стопа упирается в стопу, руки на колени, спина прямая.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Жили-были лягушата</w:t>
      </w: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(руками надавливать на колени и соединять колени вместе). Озорные, как ребята.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Они лапки разминали</w:t>
      </w: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(упор руками сзади в пол; скользя внешней стороной стоп, разгибать и сгибать ноги). Силу лапок показали.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Могли комариков поймать</w:t>
      </w: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(приподнять ноги, похлопать стопами):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четыре, пять!</w:t>
      </w:r>
    </w:p>
    <w:p w:rsidR="003A6329" w:rsidRPr="003A6329" w:rsidRDefault="003A6329" w:rsidP="003A6329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0"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«Корова»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3A63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И.п</w:t>
      </w:r>
      <w:proofErr w:type="spellEnd"/>
      <w:r w:rsidRPr="003A63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сидя на стуле или кровати, хват руками за край, спина прямая.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нашей коровы ножки открыты.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Вместо сапог у коровы копыта.</w:t>
      </w: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(По очереди ставить ноги вперед на пятки.) По лужам шагает смело всегда,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Ей не страшна дождевая вода.</w:t>
      </w: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(Шагать носочками вперед-назад.)</w:t>
      </w:r>
    </w:p>
    <w:p w:rsidR="003A6329" w:rsidRPr="003A6329" w:rsidRDefault="003A6329" w:rsidP="003A6329">
      <w:pPr>
        <w:numPr>
          <w:ilvl w:val="0"/>
          <w:numId w:val="14"/>
        </w:numPr>
        <w:shd w:val="clear" w:color="auto" w:fill="FFFFFF"/>
        <w:spacing w:before="30" w:after="30" w:line="240" w:lineRule="auto"/>
        <w:ind w:left="0"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«Переложи платок!»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3A63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И.п</w:t>
      </w:r>
      <w:proofErr w:type="spellEnd"/>
      <w:r w:rsidRPr="003A63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сед, ноги врозь, упор руками сзади, спина прямая.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 платок возьму ногой</w:t>
      </w: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(захватить платок правой стопой),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Поднесу его к другой. (</w:t>
      </w:r>
      <w:r w:rsidRPr="003A63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Медленно перенести его к левой ноге.) </w:t>
      </w: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несу платок, не сплю. Коврик я не зацеплю. Выполнить то же другой ногой.</w:t>
      </w:r>
    </w:p>
    <w:p w:rsidR="003A6329" w:rsidRPr="003A6329" w:rsidRDefault="003A6329" w:rsidP="003A6329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«Йог»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3A63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И.п</w:t>
      </w:r>
      <w:proofErr w:type="spellEnd"/>
      <w:r w:rsidRPr="003A63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— сед, ноги </w:t>
      </w:r>
      <w:proofErr w:type="spellStart"/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скрестно</w:t>
      </w:r>
      <w:proofErr w:type="spellEnd"/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правая нога сверху, руки на коленях, спина прямая, глаза закрыты.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Ноги </w:t>
      </w:r>
      <w:proofErr w:type="spellStart"/>
      <w:r w:rsidRPr="003A63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скрестно</w:t>
      </w:r>
      <w:proofErr w:type="spellEnd"/>
      <w:r w:rsidRPr="003A63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мы сидели</w:t>
      </w: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(надавливать на колени),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не пили и не ели. Спинки ровно мы держали (</w:t>
      </w:r>
      <w:r w:rsidRPr="003A63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плечи назад, вытянуться вверх)</w:t>
      </w: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 о чем-то все мечтали. Повторить упражнение, сменив ноги.</w:t>
      </w:r>
    </w:p>
    <w:p w:rsidR="003A6329" w:rsidRPr="003A6329" w:rsidRDefault="003A6329" w:rsidP="003A6329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0"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«Мои ножки»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3A63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И.п</w:t>
      </w:r>
      <w:proofErr w:type="spellEnd"/>
      <w:r w:rsidRPr="003A63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сед на стуле или кровати, руки на поясе, спина прямая.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Эта ножка танцует.</w:t>
      </w: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(Носочком правой ноги начертить кружок.)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ножка рисует.</w:t>
      </w:r>
      <w:r w:rsidRPr="003A63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(То же левой ногой.) </w:t>
      </w: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четыре, пять!</w:t>
      </w:r>
      <w:r w:rsidRPr="003A63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(Повторить правой и левой ногой.) </w:t>
      </w: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Нарисуй кружок опять.</w:t>
      </w:r>
    </w:p>
    <w:p w:rsidR="003A6329" w:rsidRPr="003A6329" w:rsidRDefault="003A6329" w:rsidP="003A6329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«Упрямцы»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3A63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И.п</w:t>
      </w:r>
      <w:proofErr w:type="spellEnd"/>
      <w:r w:rsidRPr="003A63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сед на ковре, упор сзади, согнуть ноги, соединить стопы, спина прямая. Встретились два козленка, Два упрямых ребенка.</w:t>
      </w:r>
      <w:r w:rsidRPr="003A63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(Приподнять ноги, давить стопами друг в друга.) </w:t>
      </w: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Бодались, бодались, </w:t>
      </w:r>
      <w:proofErr w:type="gramStart"/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Сражались</w:t>
      </w:r>
      <w:proofErr w:type="gramEnd"/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сражались... Потом они устали. </w:t>
      </w:r>
      <w:r w:rsidRPr="003A63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Играть вместе стали.</w:t>
      </w: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(Опустить ноги, выпрямить, отдохнуть.)</w:t>
      </w:r>
    </w:p>
    <w:p w:rsidR="003A6329" w:rsidRPr="003A6329" w:rsidRDefault="003A6329" w:rsidP="003A6329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0"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«Нарисуй ногами!»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3A63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И.п</w:t>
      </w:r>
      <w:proofErr w:type="spellEnd"/>
      <w:r w:rsidRPr="003A63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— сед на стуле или кровати, упор руками о сиденье, спина прямая. Нарисуем мы </w:t>
      </w:r>
      <w:proofErr w:type="gramStart"/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ногами ,</w:t>
      </w:r>
      <w:proofErr w:type="gramEnd"/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художники, руками.</w:t>
      </w:r>
      <w:r w:rsidRPr="003A63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(Рисовать то правым, то левым носочком небольшие картинки в воздухе.) </w:t>
      </w: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высший класс! Получается у нас.</w:t>
      </w:r>
    </w:p>
    <w:p w:rsidR="003A6329" w:rsidRPr="003A6329" w:rsidRDefault="003A6329" w:rsidP="003A6329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«Гармошка»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3A63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И.п</w:t>
      </w:r>
      <w:proofErr w:type="spellEnd"/>
      <w:r w:rsidRPr="003A63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то же, на полу перед ногами расстелена простынка.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Соберу простынку ножкой. Словно ребрышки гармошки.</w:t>
      </w:r>
      <w:r w:rsidRPr="003A63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(Собрать правой стопой простынку.) </w:t>
      </w: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Разглажу быстро стопой. И соберу другой ногой.</w:t>
      </w:r>
      <w:r w:rsidRPr="003A63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(Разгладить простынку, удерживая край.)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Игры для профилактики плоскостопия</w:t>
      </w:r>
    </w:p>
    <w:p w:rsidR="003A6329" w:rsidRPr="003A6329" w:rsidRDefault="003A6329" w:rsidP="003A6329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0"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«Дождь»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Вдоль стен зала (группы) на полу разложены обручи диаметром 50 см. Дети строятся в круг, размыкаются на вытянутые в стороны руки. Идут вправо, меняя виды ходьбы по указанию взрослого: на носках, пятках, внешних сторонах стоп, высоко поднимая колени, </w:t>
      </w:r>
      <w:proofErr w:type="spellStart"/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скрестно</w:t>
      </w:r>
      <w:proofErr w:type="spellEnd"/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перекатом с пятки на носок и т.д. По сигналу «Дождь!» все останавливаются и дружно произносят: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Дождь пошел, и надо нам разбегаться по домам!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игрок бежит к обручу и встает на его обод, передвигается по нему боком (правым и левым) приставными шагами.</w:t>
      </w:r>
    </w:p>
    <w:p w:rsidR="003A6329" w:rsidRPr="003A6329" w:rsidRDefault="003A6329" w:rsidP="003A6329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0"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3A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Подъемный кран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садятся на ковер, упираются руками сзади в пол, переносят набивной мяч весом 500 г, захватив его ногами, то вправо, то влево и произносят: Я сейчас подъемный кран. Он на стройке великан. Груз тяжелый поднимает. Как построить домик — знает.</w:t>
      </w:r>
    </w:p>
    <w:p w:rsidR="003A6329" w:rsidRPr="003A6329" w:rsidRDefault="003A6329" w:rsidP="003A6329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0"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«Переправа»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Сегменты дорожки раскладывают на полу в линию на расстоянии 30-50 см. Дети по очереди, шагая с сегмента на сегмент, переходят на другую сторону группы.</w:t>
      </w:r>
    </w:p>
    <w:p w:rsidR="003A6329" w:rsidRPr="003A6329" w:rsidRDefault="003A6329" w:rsidP="003A6329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0"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«На водопой»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ходят по ребристым дорожкам или между двумя шнурами, меняя виды ходьбы по тексту, и произносят: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Жарким днем лесной тропой</w:t>
      </w:r>
      <w:r w:rsidRPr="003A63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(обычная ходьба)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Звери шли на водопой. За мамой-слонихой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Топал слоненок.</w:t>
      </w:r>
      <w:r w:rsidRPr="003A63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(Ходьба широким шагом.) </w:t>
      </w: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мамой-лисицей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Крался лисенок.</w:t>
      </w:r>
      <w:r w:rsidRPr="003A63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(Ходьба на носках.) </w:t>
      </w: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мамой ежихой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Катился ежонок.</w:t>
      </w: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(Ходьба на пятках.) </w:t>
      </w:r>
      <w:r w:rsidRPr="003A63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 мамой-медведицей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Шел медвежонок.</w:t>
      </w: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(Ходьба на внешних сторонах стоп.)</w:t>
      </w: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A6329" w:rsidRPr="003A6329" w:rsidRDefault="003A6329" w:rsidP="003A6329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926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Игра «Подъемный кран».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садятся на ковер, упираются руками сзади в пол, переносят набивной мяч весом 500 г, захватив его ногами, то вправо, то влево.</w:t>
      </w:r>
    </w:p>
    <w:p w:rsidR="003A6329" w:rsidRPr="003A6329" w:rsidRDefault="003A6329" w:rsidP="003A6329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926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«Цапли».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Сегменты дорожки раскладывают по всей площади группы. Дети под бубен ходят между ними. По сигналу «Цапли!» все встают на сегменты на одну ногу (правую, при повторении — на левую), удерживая равновесие.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«По кочкам».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Полусферы раскладывают по всей площади группы на расстоянии 30-40 см одна от другой. Дети мягко шагают с кочки на кочку на носках в одном направлении друг за другом. На две последние строчки речитатива стоят на кочке на двух ногах. После небольшого отдыха передвигаются на другую сторону группы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«Космическая карусель».</w:t>
      </w: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 углам группы (зала) кладут четыре обруча диаметром 70-100 см на расстоянии не менее 2 м от стены. Дети делятся на четыре </w:t>
      </w: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подгруппы. Каждая встает на один из обручей (средней частью стопы), строясь таким образом в круг. Все берутся за руки. По сигналу дети начинают двигаться по обручам в правую сторону приставными шагами — карусели вращаются. На свисток все перебегают на противоположную сторону, занимая другие карусели. Команда, первая взявшаяся за руки и вставшая на обруч, получает очко.</w:t>
      </w:r>
    </w:p>
    <w:p w:rsidR="003A6329" w:rsidRPr="003A6329" w:rsidRDefault="003A6329" w:rsidP="003A6329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0"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«Мы походим»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походим на носках,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потом на пятках,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идем, как ребятишки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как косолапый мишка.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игры можно использовать дорожки.</w:t>
      </w:r>
    </w:p>
    <w:p w:rsidR="003A6329" w:rsidRPr="003A6329" w:rsidRDefault="003A6329" w:rsidP="003A6329">
      <w:pPr>
        <w:numPr>
          <w:ilvl w:val="0"/>
          <w:numId w:val="27"/>
        </w:numPr>
        <w:shd w:val="clear" w:color="auto" w:fill="FFFFFF"/>
        <w:spacing w:before="30" w:after="30" w:line="240" w:lineRule="auto"/>
        <w:ind w:left="0"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«Цапли»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Сегменты дорожки раскладывают по всей площади группы. Дети под бубен ходят между ними. По сигналу «Цапли!» все встают на сегменты на одну ногу (правую, при повторении на левую), удерживая равновесие.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Цапля на одной ноге, может час стоять в реке.</w:t>
      </w:r>
    </w:p>
    <w:p w:rsidR="003A6329" w:rsidRPr="003A6329" w:rsidRDefault="003A6329" w:rsidP="003A6329">
      <w:pPr>
        <w:numPr>
          <w:ilvl w:val="0"/>
          <w:numId w:val="28"/>
        </w:numPr>
        <w:shd w:val="clear" w:color="auto" w:fill="FFFFFF"/>
        <w:spacing w:before="30" w:after="30" w:line="240" w:lineRule="auto"/>
        <w:ind w:left="0"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Pr="003A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Топталки</w:t>
      </w:r>
      <w:proofErr w:type="spellEnd"/>
      <w:r w:rsidRPr="003A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Сегменты дорожки раскладывают по кругу на расстоянии 50-70 см. Дети в носках под бубен бегут (прыгают галопом или с ноги на ногу, идут заданным способом) по кругу вправо или влево. На сигнал «Стоп!» они быстро встают на ближайший сегмент, топчутся на месте. Я бегу, бегу, бегу, </w:t>
      </w:r>
      <w:proofErr w:type="gramStart"/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proofErr w:type="gramEnd"/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споткнусь, не упаду! А услышу «Стоп!»— Сделаю топ-топ!</w:t>
      </w:r>
    </w:p>
    <w:p w:rsidR="003A6329" w:rsidRPr="003A6329" w:rsidRDefault="003A6329" w:rsidP="003A6329">
      <w:pPr>
        <w:numPr>
          <w:ilvl w:val="0"/>
          <w:numId w:val="29"/>
        </w:numPr>
        <w:shd w:val="clear" w:color="auto" w:fill="FFFFFF"/>
        <w:spacing w:before="30" w:after="30" w:line="240" w:lineRule="auto"/>
        <w:ind w:left="0"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«Ча-ча-ча»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идут в колонне по одному, чередуя обычную ходьбу и ходьбу на носках. Ча-ча-ча!</w:t>
      </w:r>
      <w:r w:rsidRPr="003A63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(Обычная ходьба.) </w:t>
      </w:r>
      <w:proofErr w:type="gramStart"/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Печка</w:t>
      </w:r>
      <w:proofErr w:type="gramEnd"/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очень горяча! </w:t>
      </w:r>
      <w:r w:rsidRPr="003A63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(Ходьба на носках.) </w:t>
      </w:r>
      <w:proofErr w:type="spellStart"/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Чи-чи-чи</w:t>
      </w:r>
      <w:proofErr w:type="spellEnd"/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Pr="003A63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(И </w:t>
      </w:r>
      <w:proofErr w:type="gramStart"/>
      <w:r w:rsidRPr="003A632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т.д.)</w:t>
      </w: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Печет</w:t>
      </w:r>
      <w:proofErr w:type="gramEnd"/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печка калачи! Чу-чу-чу!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Будет всем по калачу! </w:t>
      </w:r>
      <w:proofErr w:type="spellStart"/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Чо-чо-чо</w:t>
      </w:r>
      <w:proofErr w:type="spellEnd"/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Осторожно, горячо!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игры можно использовать дорожки.</w:t>
      </w:r>
    </w:p>
    <w:p w:rsidR="003A6329" w:rsidRPr="003A6329" w:rsidRDefault="003A6329" w:rsidP="003A6329">
      <w:pPr>
        <w:numPr>
          <w:ilvl w:val="0"/>
          <w:numId w:val="30"/>
        </w:numPr>
        <w:shd w:val="clear" w:color="auto" w:fill="FFFFFF"/>
        <w:spacing w:before="30" w:after="30" w:line="240" w:lineRule="auto"/>
        <w:ind w:left="0"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 кочкам»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Полусферы раскладывают по всей площади группы на расстоянии 30-40 см одна от другой. Дети мягко шагают с кочки на кочку на носках в одном направлении друг за другом. На две последние строчки речитатива стоят на кочке на двух ногах. После небольшого отдыха передвигаются на другую сторону группы.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 — шажок, два — шажок. Раз — кружок, два — кружок. Шагают носочки. С кочки на кочку. Раз, два, три, четыре, пять — Будут ножки отдыхать.</w:t>
      </w:r>
    </w:p>
    <w:p w:rsidR="003A6329" w:rsidRPr="003A6329" w:rsidRDefault="003A6329" w:rsidP="003A6329">
      <w:pPr>
        <w:numPr>
          <w:ilvl w:val="0"/>
          <w:numId w:val="31"/>
        </w:numPr>
        <w:shd w:val="clear" w:color="auto" w:fill="FFFFFF"/>
        <w:spacing w:before="30" w:after="30" w:line="240" w:lineRule="auto"/>
        <w:ind w:left="0"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«Кузнечик»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прыгают на носке одной ноги, на каждую строчку меняя ноги. Кузнечик прыг да скок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травинки на цветок.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цветка на землю вмиг.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снова скок да прыг.</w:t>
      </w:r>
    </w:p>
    <w:p w:rsidR="003A6329" w:rsidRPr="003A6329" w:rsidRDefault="003A6329" w:rsidP="003A6329">
      <w:pPr>
        <w:numPr>
          <w:ilvl w:val="0"/>
          <w:numId w:val="32"/>
        </w:numPr>
        <w:shd w:val="clear" w:color="auto" w:fill="FFFFFF"/>
        <w:spacing w:before="30" w:after="30" w:line="240" w:lineRule="auto"/>
        <w:ind w:left="0"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«Канатоходцы»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Посередине группы кладут канат. Детям предлагают представить себя канатоходцами в цирке. Они идут по канату, стараясь шагать точно по нему. По канату я иду. Ни за что не упаду!</w:t>
      </w:r>
    </w:p>
    <w:p w:rsidR="003A6329" w:rsidRPr="003A6329" w:rsidRDefault="003A6329" w:rsidP="003A6329">
      <w:pPr>
        <w:numPr>
          <w:ilvl w:val="0"/>
          <w:numId w:val="33"/>
        </w:numPr>
        <w:shd w:val="clear" w:color="auto" w:fill="FFFFFF"/>
        <w:spacing w:before="30" w:after="30" w:line="240" w:lineRule="auto"/>
        <w:ind w:left="0"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«Юла»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кружатся на носочках, стоя на сегменте дорожки (вправо, влево) и стараясь удержаться на нем. Вот как кружится юла: Раз, два, три — и все дела.</w:t>
      </w:r>
    </w:p>
    <w:p w:rsidR="003A6329" w:rsidRPr="003A6329" w:rsidRDefault="003A6329" w:rsidP="003A6329">
      <w:pPr>
        <w:numPr>
          <w:ilvl w:val="0"/>
          <w:numId w:val="34"/>
        </w:numPr>
        <w:shd w:val="clear" w:color="auto" w:fill="FFFFFF"/>
        <w:spacing w:before="30" w:after="30" w:line="240" w:lineRule="auto"/>
        <w:ind w:left="0"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«Трясина»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идут по дорожке, не разводя носков (можно выложенной шнурами, по следам).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Здесь глубокая трясина,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Вся вода покрыта тиной.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лишь узкая дорожка.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шагаю понемножку.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Осторожненько пойду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трясину перейду.</w:t>
      </w:r>
    </w:p>
    <w:p w:rsidR="003A6329" w:rsidRPr="003A6329" w:rsidRDefault="003A6329" w:rsidP="003A6329">
      <w:pPr>
        <w:numPr>
          <w:ilvl w:val="0"/>
          <w:numId w:val="35"/>
        </w:numPr>
        <w:shd w:val="clear" w:color="auto" w:fill="FFFFFF"/>
        <w:spacing w:before="30" w:after="30" w:line="240" w:lineRule="auto"/>
        <w:ind w:left="0"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«Космическая карусель»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углам группы (зала) кладут четыре обруча диаметром 70-100 см на расстоянии не менее 2 м от стены. Дети делятся на четыре подгруппы. Каждая встает на один из обручей (средней частью стопы), строясь, таким образом в круг. Все берутся за руки. По сигналу дети начинают двигаться по обручам в правую сторону приставными шагами — карусели вращаются. На свисток все перебегают на противоположную сторону, занимая другие карусели. Команда, первая, взявшаяся за руки и вставшая на обруч, получает очко. Выигрывает команда, получившая больше очков.</w:t>
      </w:r>
    </w:p>
    <w:p w:rsidR="003A6329" w:rsidRPr="003A6329" w:rsidRDefault="003A6329" w:rsidP="003A6329">
      <w:pPr>
        <w:numPr>
          <w:ilvl w:val="0"/>
          <w:numId w:val="36"/>
        </w:numPr>
        <w:shd w:val="clear" w:color="auto" w:fill="FFFFFF"/>
        <w:spacing w:before="30" w:after="30" w:line="240" w:lineRule="auto"/>
        <w:ind w:left="0"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«Собери ногами!»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группе раскладывают мелкие предметы (части конструктора, пробки, желуди). Детям дают коробки. Они ходят по группе, захватывают стопами предметы и собирают их в коробки.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Захвачу предмет стопой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возьму его с собой: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несу, за ним слежу,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коробку положу.</w:t>
      </w:r>
    </w:p>
    <w:p w:rsidR="003A6329" w:rsidRPr="003A6329" w:rsidRDefault="003A6329" w:rsidP="003A6329">
      <w:pPr>
        <w:numPr>
          <w:ilvl w:val="0"/>
          <w:numId w:val="37"/>
        </w:numPr>
        <w:shd w:val="clear" w:color="auto" w:fill="FFFFFF"/>
        <w:spacing w:before="30" w:after="30" w:line="240" w:lineRule="auto"/>
        <w:ind w:left="0"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«Зоопарк»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Детям предлагают отправиться в зоопарк и изобразить, как ходят различные животные. </w:t>
      </w:r>
      <w:proofErr w:type="gramStart"/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утки — ходьба на пятках, жираф — поднять руки вверх (шея жирафа) и идти, вытягиваясь вверх и т.д. Для игры можно использовать дорожки.</w:t>
      </w:r>
    </w:p>
    <w:p w:rsidR="003A6329" w:rsidRPr="003A6329" w:rsidRDefault="003A6329" w:rsidP="003A6329">
      <w:pPr>
        <w:numPr>
          <w:ilvl w:val="0"/>
          <w:numId w:val="38"/>
        </w:numPr>
        <w:shd w:val="clear" w:color="auto" w:fill="FFFFFF"/>
        <w:spacing w:before="30" w:after="30" w:line="240" w:lineRule="auto"/>
        <w:ind w:left="0"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«Козлята»</w:t>
      </w: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(молдавская народная игра).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Посередине группы двумя шнурами обозначают ров. Ширина его колеблется от 10 до 50 см. На одной стороне рва — дом козлят, на другой — полянка. Козлята идут на полянку, подходят ко рву.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хочешь быть здоров,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Прыгай с нами через ров!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Козлята перепрыгивают ров мягко на носках в том месте, где могут и идут на полянку. Бегают, прыгают, щиплют травку. На сигнал «Домой!» они возвращаются, снова перепрыгивая ров.</w:t>
      </w:r>
    </w:p>
    <w:p w:rsidR="003A6329" w:rsidRPr="003A6329" w:rsidRDefault="003A6329" w:rsidP="003A6329">
      <w:pPr>
        <w:numPr>
          <w:ilvl w:val="0"/>
          <w:numId w:val="39"/>
        </w:numPr>
        <w:shd w:val="clear" w:color="auto" w:fill="FFFFFF"/>
        <w:spacing w:before="30" w:after="30" w:line="240" w:lineRule="auto"/>
        <w:ind w:left="0"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«Сидячий футбол»</w:t>
      </w:r>
    </w:p>
    <w:p w:rsidR="003A6329" w:rsidRPr="003A6329" w:rsidRDefault="003A6329" w:rsidP="003A6329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3A6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парами садятся друг напротив друга, ноги сомкнуты в коленях и прижаты к животу, упор руками сзади в пол. Каждой паре дают мяч диаметром 20 см. Они ловят мяч руками, а толкают друг другу двумя ногами или одной (то правой, то левой).</w:t>
      </w:r>
    </w:p>
    <w:p w:rsidR="001900D4" w:rsidRDefault="001900D4" w:rsidP="005436CD">
      <w:pPr>
        <w:jc w:val="right"/>
        <w:rPr>
          <w:rFonts w:ascii="Times New Roman" w:hAnsi="Times New Roman" w:cs="Times New Roman"/>
          <w:b/>
          <w:sz w:val="28"/>
        </w:rPr>
      </w:pPr>
    </w:p>
    <w:sectPr w:rsidR="00190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3760"/>
    <w:multiLevelType w:val="multilevel"/>
    <w:tmpl w:val="3A52B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54379"/>
    <w:multiLevelType w:val="multilevel"/>
    <w:tmpl w:val="64F2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27431E"/>
    <w:multiLevelType w:val="multilevel"/>
    <w:tmpl w:val="19182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E22C23"/>
    <w:multiLevelType w:val="multilevel"/>
    <w:tmpl w:val="F496D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9C42B6"/>
    <w:multiLevelType w:val="multilevel"/>
    <w:tmpl w:val="FC7CB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55086F"/>
    <w:multiLevelType w:val="multilevel"/>
    <w:tmpl w:val="6864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B329DB"/>
    <w:multiLevelType w:val="multilevel"/>
    <w:tmpl w:val="DE3C2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C8034F"/>
    <w:multiLevelType w:val="multilevel"/>
    <w:tmpl w:val="514E9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111FE5"/>
    <w:multiLevelType w:val="multilevel"/>
    <w:tmpl w:val="A3E4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483EF8"/>
    <w:multiLevelType w:val="multilevel"/>
    <w:tmpl w:val="CEB6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C33E54"/>
    <w:multiLevelType w:val="multilevel"/>
    <w:tmpl w:val="CCB8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EE71AB"/>
    <w:multiLevelType w:val="multilevel"/>
    <w:tmpl w:val="DDE40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0017D5"/>
    <w:multiLevelType w:val="multilevel"/>
    <w:tmpl w:val="F8209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7321F8"/>
    <w:multiLevelType w:val="multilevel"/>
    <w:tmpl w:val="A2344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2237A4"/>
    <w:multiLevelType w:val="multilevel"/>
    <w:tmpl w:val="AE240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9A2A6B"/>
    <w:multiLevelType w:val="multilevel"/>
    <w:tmpl w:val="FD925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1F4F70"/>
    <w:multiLevelType w:val="multilevel"/>
    <w:tmpl w:val="9DA0A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7B7DC2"/>
    <w:multiLevelType w:val="multilevel"/>
    <w:tmpl w:val="94506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9B6FFA"/>
    <w:multiLevelType w:val="multilevel"/>
    <w:tmpl w:val="429B6FF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CC11B4"/>
    <w:multiLevelType w:val="multilevel"/>
    <w:tmpl w:val="AD3C4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6935D2"/>
    <w:multiLevelType w:val="multilevel"/>
    <w:tmpl w:val="CF3CE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CA2DBF"/>
    <w:multiLevelType w:val="multilevel"/>
    <w:tmpl w:val="6CD220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4226AC"/>
    <w:multiLevelType w:val="multilevel"/>
    <w:tmpl w:val="4D4226A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3E1D7B"/>
    <w:multiLevelType w:val="multilevel"/>
    <w:tmpl w:val="567E8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EF0744"/>
    <w:multiLevelType w:val="multilevel"/>
    <w:tmpl w:val="E590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0E5D2A"/>
    <w:multiLevelType w:val="multilevel"/>
    <w:tmpl w:val="E286D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7F30ED"/>
    <w:multiLevelType w:val="multilevel"/>
    <w:tmpl w:val="7B2CE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8302CB"/>
    <w:multiLevelType w:val="multilevel"/>
    <w:tmpl w:val="B64AC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D55975"/>
    <w:multiLevelType w:val="multilevel"/>
    <w:tmpl w:val="5CFCB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7B3E28"/>
    <w:multiLevelType w:val="multilevel"/>
    <w:tmpl w:val="70666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6A5E6B"/>
    <w:multiLevelType w:val="hybridMultilevel"/>
    <w:tmpl w:val="3698D6E2"/>
    <w:lvl w:ilvl="0" w:tplc="E940BA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C25D6F"/>
    <w:multiLevelType w:val="multilevel"/>
    <w:tmpl w:val="49F82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FD1072"/>
    <w:multiLevelType w:val="multilevel"/>
    <w:tmpl w:val="6BFD107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3" w15:restartNumberingAfterBreak="0">
    <w:nsid w:val="6C69420D"/>
    <w:multiLevelType w:val="multilevel"/>
    <w:tmpl w:val="3E549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284D31"/>
    <w:multiLevelType w:val="multilevel"/>
    <w:tmpl w:val="21A6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4B1054"/>
    <w:multiLevelType w:val="multilevel"/>
    <w:tmpl w:val="1A90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545DCF"/>
    <w:multiLevelType w:val="multilevel"/>
    <w:tmpl w:val="156C3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D976C4"/>
    <w:multiLevelType w:val="multilevel"/>
    <w:tmpl w:val="0D12A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59002A"/>
    <w:multiLevelType w:val="multilevel"/>
    <w:tmpl w:val="F06AD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18"/>
  </w:num>
  <w:num w:numId="3">
    <w:abstractNumId w:val="22"/>
  </w:num>
  <w:num w:numId="4">
    <w:abstractNumId w:val="32"/>
  </w:num>
  <w:num w:numId="5">
    <w:abstractNumId w:val="21"/>
  </w:num>
  <w:num w:numId="6">
    <w:abstractNumId w:val="36"/>
  </w:num>
  <w:num w:numId="7">
    <w:abstractNumId w:val="25"/>
  </w:num>
  <w:num w:numId="8">
    <w:abstractNumId w:val="3"/>
  </w:num>
  <w:num w:numId="9">
    <w:abstractNumId w:val="26"/>
  </w:num>
  <w:num w:numId="10">
    <w:abstractNumId w:val="19"/>
  </w:num>
  <w:num w:numId="11">
    <w:abstractNumId w:val="10"/>
  </w:num>
  <w:num w:numId="12">
    <w:abstractNumId w:val="38"/>
  </w:num>
  <w:num w:numId="13">
    <w:abstractNumId w:val="9"/>
  </w:num>
  <w:num w:numId="14">
    <w:abstractNumId w:val="20"/>
  </w:num>
  <w:num w:numId="15">
    <w:abstractNumId w:val="11"/>
  </w:num>
  <w:num w:numId="16">
    <w:abstractNumId w:val="28"/>
  </w:num>
  <w:num w:numId="17">
    <w:abstractNumId w:val="6"/>
  </w:num>
  <w:num w:numId="18">
    <w:abstractNumId w:val="29"/>
  </w:num>
  <w:num w:numId="19">
    <w:abstractNumId w:val="7"/>
  </w:num>
  <w:num w:numId="20">
    <w:abstractNumId w:val="23"/>
  </w:num>
  <w:num w:numId="21">
    <w:abstractNumId w:val="27"/>
  </w:num>
  <w:num w:numId="22">
    <w:abstractNumId w:val="12"/>
  </w:num>
  <w:num w:numId="23">
    <w:abstractNumId w:val="17"/>
  </w:num>
  <w:num w:numId="24">
    <w:abstractNumId w:val="15"/>
  </w:num>
  <w:num w:numId="25">
    <w:abstractNumId w:val="4"/>
  </w:num>
  <w:num w:numId="26">
    <w:abstractNumId w:val="34"/>
  </w:num>
  <w:num w:numId="27">
    <w:abstractNumId w:val="35"/>
  </w:num>
  <w:num w:numId="28">
    <w:abstractNumId w:val="16"/>
  </w:num>
  <w:num w:numId="29">
    <w:abstractNumId w:val="24"/>
  </w:num>
  <w:num w:numId="30">
    <w:abstractNumId w:val="14"/>
  </w:num>
  <w:num w:numId="31">
    <w:abstractNumId w:val="37"/>
  </w:num>
  <w:num w:numId="32">
    <w:abstractNumId w:val="5"/>
  </w:num>
  <w:num w:numId="33">
    <w:abstractNumId w:val="33"/>
  </w:num>
  <w:num w:numId="34">
    <w:abstractNumId w:val="31"/>
  </w:num>
  <w:num w:numId="35">
    <w:abstractNumId w:val="8"/>
  </w:num>
  <w:num w:numId="36">
    <w:abstractNumId w:val="2"/>
  </w:num>
  <w:num w:numId="37">
    <w:abstractNumId w:val="0"/>
  </w:num>
  <w:num w:numId="38">
    <w:abstractNumId w:val="13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86C"/>
    <w:rsid w:val="000C33DA"/>
    <w:rsid w:val="001900D4"/>
    <w:rsid w:val="00222C80"/>
    <w:rsid w:val="002A70E7"/>
    <w:rsid w:val="00383E8B"/>
    <w:rsid w:val="003A6329"/>
    <w:rsid w:val="0040207A"/>
    <w:rsid w:val="00520988"/>
    <w:rsid w:val="005436CD"/>
    <w:rsid w:val="00593232"/>
    <w:rsid w:val="00686AA4"/>
    <w:rsid w:val="007778AF"/>
    <w:rsid w:val="00794401"/>
    <w:rsid w:val="007F0DF3"/>
    <w:rsid w:val="008534A8"/>
    <w:rsid w:val="008E7397"/>
    <w:rsid w:val="009D76FA"/>
    <w:rsid w:val="00B214AF"/>
    <w:rsid w:val="00BC52EB"/>
    <w:rsid w:val="00CA52C2"/>
    <w:rsid w:val="00D1686C"/>
    <w:rsid w:val="00E03AC1"/>
    <w:rsid w:val="00EF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E5F8B"/>
  <w15:chartTrackingRefBased/>
  <w15:docId w15:val="{0A7CBA16-7F02-41A4-957A-30112A0AB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qFormat/>
    <w:rsid w:val="005436CD"/>
  </w:style>
  <w:style w:type="paragraph" w:styleId="a3">
    <w:name w:val="Normal (Web)"/>
    <w:basedOn w:val="a"/>
    <w:uiPriority w:val="99"/>
    <w:unhideWhenUsed/>
    <w:rsid w:val="00853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34A8"/>
    <w:rPr>
      <w:b/>
      <w:bCs/>
    </w:rPr>
  </w:style>
  <w:style w:type="paragraph" w:customStyle="1" w:styleId="c7">
    <w:name w:val="c7"/>
    <w:basedOn w:val="a"/>
    <w:qFormat/>
    <w:rsid w:val="008E7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E7397"/>
  </w:style>
  <w:style w:type="paragraph" w:customStyle="1" w:styleId="c4">
    <w:name w:val="c4"/>
    <w:basedOn w:val="a"/>
    <w:rsid w:val="008E7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E7397"/>
  </w:style>
  <w:style w:type="paragraph" w:customStyle="1" w:styleId="c5">
    <w:name w:val="c5"/>
    <w:basedOn w:val="a"/>
    <w:rsid w:val="00222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22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22C80"/>
  </w:style>
  <w:style w:type="paragraph" w:customStyle="1" w:styleId="c18">
    <w:name w:val="c18"/>
    <w:basedOn w:val="a"/>
    <w:rsid w:val="00593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593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93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593232"/>
  </w:style>
  <w:style w:type="character" w:customStyle="1" w:styleId="c22">
    <w:name w:val="c22"/>
    <w:basedOn w:val="a0"/>
    <w:rsid w:val="00593232"/>
  </w:style>
  <w:style w:type="paragraph" w:customStyle="1" w:styleId="c2">
    <w:name w:val="c2"/>
    <w:basedOn w:val="a"/>
    <w:rsid w:val="00593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593232"/>
  </w:style>
  <w:style w:type="character" w:customStyle="1" w:styleId="c25">
    <w:name w:val="c25"/>
    <w:basedOn w:val="a0"/>
    <w:rsid w:val="00593232"/>
  </w:style>
  <w:style w:type="paragraph" w:styleId="a5">
    <w:name w:val="No Spacing"/>
    <w:link w:val="a6"/>
    <w:uiPriority w:val="1"/>
    <w:qFormat/>
    <w:rsid w:val="00593232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qFormat/>
    <w:locked/>
    <w:rsid w:val="00593232"/>
  </w:style>
  <w:style w:type="character" w:styleId="a7">
    <w:name w:val="FollowedHyperlink"/>
    <w:basedOn w:val="a0"/>
    <w:uiPriority w:val="99"/>
    <w:qFormat/>
    <w:rsid w:val="000C33DA"/>
    <w:rPr>
      <w:color w:val="800080"/>
      <w:u w:val="single"/>
    </w:rPr>
  </w:style>
  <w:style w:type="character" w:customStyle="1" w:styleId="c14">
    <w:name w:val="c14"/>
    <w:basedOn w:val="a0"/>
    <w:rsid w:val="000C33DA"/>
  </w:style>
  <w:style w:type="paragraph" w:customStyle="1" w:styleId="c10">
    <w:name w:val="c10"/>
    <w:basedOn w:val="a"/>
    <w:rsid w:val="00EF7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EF7C81"/>
  </w:style>
  <w:style w:type="paragraph" w:customStyle="1" w:styleId="c17">
    <w:name w:val="c17"/>
    <w:basedOn w:val="a"/>
    <w:rsid w:val="00EF7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EF7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383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1900D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1900D4"/>
  </w:style>
  <w:style w:type="character" w:styleId="a8">
    <w:name w:val="Emphasis"/>
    <w:basedOn w:val="a0"/>
    <w:uiPriority w:val="20"/>
    <w:qFormat/>
    <w:rsid w:val="001900D4"/>
    <w:rPr>
      <w:i/>
      <w:iCs/>
    </w:rPr>
  </w:style>
  <w:style w:type="paragraph" w:customStyle="1" w:styleId="Default">
    <w:name w:val="Default"/>
    <w:rsid w:val="001900D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90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00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900D4"/>
    <w:pPr>
      <w:spacing w:after="200" w:line="276" w:lineRule="auto"/>
      <w:ind w:left="720"/>
      <w:contextualSpacing/>
    </w:pPr>
    <w:rPr>
      <w:rFonts w:ascii="Georgia" w:hAnsi="Georgia"/>
      <w:sz w:val="28"/>
    </w:rPr>
  </w:style>
  <w:style w:type="character" w:customStyle="1" w:styleId="c11">
    <w:name w:val="c11"/>
    <w:basedOn w:val="a0"/>
    <w:rsid w:val="009D76FA"/>
  </w:style>
  <w:style w:type="paragraph" w:customStyle="1" w:styleId="c20">
    <w:name w:val="c20"/>
    <w:basedOn w:val="a"/>
    <w:rsid w:val="009D7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9D7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3A6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1851</Words>
  <Characters>10557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2024-07-11T06:06:00Z</dcterms:created>
  <dcterms:modified xsi:type="dcterms:W3CDTF">2024-07-11T06:06:00Z</dcterms:modified>
</cp:coreProperties>
</file>