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5EE85" w14:textId="77777777" w:rsidR="00D94AEE" w:rsidRDefault="00151B1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СОГЛАСОВАНО                                                                                                          УТВЕРЖДАЮ</w:t>
      </w:r>
    </w:p>
    <w:p w14:paraId="1D9C26EE" w14:textId="77777777" w:rsidR="00D94AEE" w:rsidRDefault="00151B14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педагогическом совете  № 4                                                                                   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Заведующий  МАДОУ г.Нижневартовска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протокол  от________20         № 4                                                                               ДС 29 «Елочка»   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</w:p>
    <w:p w14:paraId="0A8E3E4C" w14:textId="77777777" w:rsidR="00D94AEE" w:rsidRDefault="00151B14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 _________   Т.М.Корнеенко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</w:t>
      </w:r>
    </w:p>
    <w:p w14:paraId="0DF8A82E" w14:textId="77777777" w:rsidR="00D94AEE" w:rsidRDefault="00151B14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Приказ от__________ 20      №_______</w:t>
      </w:r>
    </w:p>
    <w:p w14:paraId="17589387" w14:textId="77777777" w:rsidR="00D94AEE" w:rsidRDefault="00151B1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</w:t>
      </w:r>
    </w:p>
    <w:p w14:paraId="3C2058F7" w14:textId="77777777" w:rsidR="00D94AEE" w:rsidRDefault="00151B14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14:paraId="4001DB0A" w14:textId="77777777" w:rsidR="00D94AEE" w:rsidRDefault="00D94AEE">
      <w:pPr>
        <w:widowControl w:val="0"/>
        <w:spacing w:after="0"/>
        <w:rPr>
          <w:rFonts w:ascii="Calibri" w:eastAsia="Calibri" w:hAnsi="Calibri" w:cs="Times New Roman"/>
        </w:rPr>
      </w:pPr>
    </w:p>
    <w:p w14:paraId="223CEA46" w14:textId="77777777" w:rsidR="00D94AEE" w:rsidRDefault="00D94A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F43887" w14:textId="77777777" w:rsidR="00D94AEE" w:rsidRDefault="00D94A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295641" w14:textId="5D8F3398" w:rsidR="00D94AEE" w:rsidRDefault="00D94A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DED2D5" w14:textId="1673C24D" w:rsidR="00D94AEE" w:rsidRDefault="00151B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ПАСПОРТА ГРУППЫ</w:t>
      </w:r>
    </w:p>
    <w:p w14:paraId="584AF956" w14:textId="77777777" w:rsidR="00D94AEE" w:rsidRDefault="00151B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общеразвивающей направленности</w:t>
      </w:r>
    </w:p>
    <w:p w14:paraId="4F4C4EC7" w14:textId="571C34D4" w:rsidR="00D94AEE" w:rsidRDefault="00151B1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среднего  дошкольного возраста  от 5 до 6 лет №1 (корпус 2)</w:t>
      </w:r>
    </w:p>
    <w:p w14:paraId="3D770FC5" w14:textId="1670BD6D" w:rsidR="00D94AEE" w:rsidRDefault="00151B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 202</w:t>
      </w:r>
      <w:r w:rsidR="002F6575">
        <w:rPr>
          <w:rFonts w:ascii="Times New Roman" w:eastAsia="Calibri" w:hAnsi="Times New Roman" w:cs="Times New Roman"/>
          <w:b/>
          <w:sz w:val="28"/>
          <w:szCs w:val="28"/>
        </w:rPr>
        <w:t>1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– 202</w:t>
      </w:r>
      <w:r w:rsidR="002F6575">
        <w:rPr>
          <w:rFonts w:ascii="Times New Roman" w:eastAsia="Calibri" w:hAnsi="Times New Roman" w:cs="Times New Roman"/>
          <w:b/>
          <w:sz w:val="28"/>
          <w:szCs w:val="28"/>
        </w:rPr>
        <w:t>2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p w14:paraId="1BA4CC7D" w14:textId="77777777" w:rsidR="00D94AEE" w:rsidRDefault="00D94A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459BAC" w14:textId="77777777" w:rsidR="00D94AEE" w:rsidRDefault="00D94AEE">
      <w:pPr>
        <w:rPr>
          <w:rFonts w:ascii="Times New Roman" w:hAnsi="Times New Roman" w:cs="Times New Roman"/>
          <w:sz w:val="28"/>
          <w:szCs w:val="28"/>
        </w:rPr>
      </w:pPr>
    </w:p>
    <w:p w14:paraId="3571DB2B" w14:textId="77777777" w:rsidR="00D94AEE" w:rsidRDefault="00D94AEE">
      <w:pPr>
        <w:rPr>
          <w:rFonts w:ascii="Times New Roman" w:hAnsi="Times New Roman" w:cs="Times New Roman"/>
          <w:sz w:val="28"/>
          <w:szCs w:val="28"/>
        </w:rPr>
      </w:pPr>
    </w:p>
    <w:p w14:paraId="6BF1D79C" w14:textId="77777777" w:rsidR="00D94AEE" w:rsidRDefault="00D94AEE">
      <w:pPr>
        <w:rPr>
          <w:rFonts w:ascii="Times New Roman" w:hAnsi="Times New Roman" w:cs="Times New Roman"/>
          <w:sz w:val="28"/>
          <w:szCs w:val="28"/>
        </w:rPr>
      </w:pPr>
    </w:p>
    <w:p w14:paraId="37E97774" w14:textId="77777777" w:rsidR="00D94AEE" w:rsidRDefault="00151B14">
      <w:pPr>
        <w:tabs>
          <w:tab w:val="left" w:pos="10211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Воспитатели: </w:t>
      </w:r>
    </w:p>
    <w:p w14:paraId="129879AE" w14:textId="77777777" w:rsidR="00D94AEE" w:rsidRDefault="00151B14">
      <w:pPr>
        <w:tabs>
          <w:tab w:val="left" w:pos="10211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Дедкова С.М.</w:t>
      </w:r>
    </w:p>
    <w:p w14:paraId="7E80C832" w14:textId="77777777" w:rsidR="00D94AEE" w:rsidRDefault="00151B14">
      <w:pPr>
        <w:tabs>
          <w:tab w:val="left" w:pos="10211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Сулейманова Д.С.                                                                                                 </w:t>
      </w:r>
    </w:p>
    <w:p w14:paraId="2D8D2B03" w14:textId="77777777" w:rsidR="00D94AEE" w:rsidRDefault="00151B14">
      <w:pPr>
        <w:tabs>
          <w:tab w:val="left" w:pos="1021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1BB7EDE1" w14:textId="77777777" w:rsidR="00D94AEE" w:rsidRDefault="00151B14">
      <w:pPr>
        <w:tabs>
          <w:tab w:val="left" w:pos="1021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г.Нижневартовск</w:t>
      </w:r>
    </w:p>
    <w:p w14:paraId="7A2D97C4" w14:textId="77777777" w:rsidR="00D94AEE" w:rsidRDefault="00D94AEE">
      <w:pPr>
        <w:rPr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0"/>
        <w:gridCol w:w="10726"/>
      </w:tblGrid>
      <w:tr w:rsidR="00D94AEE" w14:paraId="76E2A2C4" w14:textId="77777777">
        <w:tc>
          <w:tcPr>
            <w:tcW w:w="4060" w:type="dxa"/>
          </w:tcPr>
          <w:p w14:paraId="422441E6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Групповая ячейка № 4</w:t>
            </w:r>
          </w:p>
          <w:p w14:paraId="0400EC99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Группа для детей среднего дошкольного возраста</w:t>
            </w:r>
          </w:p>
          <w:p w14:paraId="32816D78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Общие данные:</w:t>
            </w:r>
          </w:p>
          <w:p w14:paraId="2A515DCD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Возрастная группа: от 4 до 5лет</w:t>
            </w:r>
          </w:p>
          <w:p w14:paraId="0E8846B6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Количество детей: 24  из них:</w:t>
            </w:r>
          </w:p>
          <w:p w14:paraId="1D0D614D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Мальчиков 12 чел.</w:t>
            </w:r>
          </w:p>
          <w:p w14:paraId="255A8EC2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Девочек 12 чел.</w:t>
            </w:r>
          </w:p>
          <w:p w14:paraId="1E235C67" w14:textId="77777777" w:rsidR="00D94AEE" w:rsidRDefault="00D94AE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14:paraId="4D9CB089" w14:textId="77777777" w:rsidR="00D94AEE" w:rsidRDefault="00D94AE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14:paraId="0F2D5ECD" w14:textId="77777777" w:rsidR="00D94AEE" w:rsidRDefault="00D94AE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14:paraId="5A9A8895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Воспитатели:</w:t>
            </w:r>
          </w:p>
          <w:p w14:paraId="7576991D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Дедкова С.М.</w:t>
            </w:r>
          </w:p>
          <w:p w14:paraId="61DCD755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Сулейманова Д.С.</w:t>
            </w:r>
          </w:p>
          <w:p w14:paraId="703DC3FF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Помощник воспитателя:</w:t>
            </w:r>
          </w:p>
          <w:p w14:paraId="0C9511F7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Золотухина Е.Г.</w:t>
            </w:r>
          </w:p>
          <w:p w14:paraId="4DDEDBD0" w14:textId="77777777" w:rsidR="00D94AEE" w:rsidRDefault="00D94AE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79A3A568" w14:textId="77777777" w:rsidR="00D94AEE" w:rsidRDefault="00D94AE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160D87BC" w14:textId="77777777" w:rsidR="00D94AEE" w:rsidRDefault="00D94AE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201D0201" w14:textId="77777777" w:rsidR="00D94AEE" w:rsidRDefault="00D94AE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13E29783" w14:textId="77777777" w:rsidR="00D94AEE" w:rsidRDefault="00D94AE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76DB4A70" w14:textId="77777777" w:rsidR="00D94AEE" w:rsidRDefault="00D94AE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55C3A053" w14:textId="77777777" w:rsidR="00D94AEE" w:rsidRDefault="00D94AE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4CEA70E2" w14:textId="77777777" w:rsidR="00D94AEE" w:rsidRDefault="00D94AE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58F97B0C" w14:textId="77777777" w:rsidR="00D94AEE" w:rsidRDefault="00D94AE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75F2593E" w14:textId="77777777" w:rsidR="00D94AEE" w:rsidRDefault="00D94AE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0726" w:type="dxa"/>
            <w:vAlign w:val="center"/>
          </w:tcPr>
          <w:p w14:paraId="6D569037" w14:textId="77777777" w:rsidR="00D94AEE" w:rsidRDefault="00151B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13A46BF" wp14:editId="53B8C19C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-1205230</wp:posOffset>
                  </wp:positionV>
                  <wp:extent cx="6211570" cy="3434080"/>
                  <wp:effectExtent l="19050" t="0" r="0" b="0"/>
                  <wp:wrapSquare wrapText="bothSides"/>
                  <wp:docPr id="2" name="Рисунок 46" descr="C:\Documents and Settings\Администратор\Мои документы\Реализация ФГТ\паспорт кабинетов\план-схемы групп\средня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6" descr="C:\Documents and Settings\Администратор\Мои документы\Реализация ФГТ\паспорт кабинетов\план-схемы групп\средня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570" cy="343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CE76F04" w14:textId="77777777" w:rsidR="00D94AEE" w:rsidRDefault="00D94AE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ru-RU"/>
              </w:rPr>
            </w:pPr>
          </w:p>
          <w:p w14:paraId="459AA89F" w14:textId="77777777" w:rsidR="00D94AEE" w:rsidRDefault="00D94AE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ru-RU"/>
              </w:rPr>
            </w:pPr>
          </w:p>
          <w:p w14:paraId="5943B021" w14:textId="77777777" w:rsidR="00D94AEE" w:rsidRDefault="00D94AE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ru-RU"/>
              </w:rPr>
            </w:pPr>
          </w:p>
          <w:p w14:paraId="14C8D010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</w:tbl>
    <w:p w14:paraId="6F8B38CE" w14:textId="77777777" w:rsidR="00D94AEE" w:rsidRDefault="00151B14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0048" behindDoc="0" locked="0" layoutInCell="1" allowOverlap="1" wp14:anchorId="71E86EA9" wp14:editId="7CEA464C">
            <wp:simplePos x="0" y="0"/>
            <wp:positionH relativeFrom="margin">
              <wp:posOffset>4733925</wp:posOffset>
            </wp:positionH>
            <wp:positionV relativeFrom="margin">
              <wp:posOffset>-706755</wp:posOffset>
            </wp:positionV>
            <wp:extent cx="4871720" cy="3239135"/>
            <wp:effectExtent l="76200" t="38100" r="100330" b="94615"/>
            <wp:wrapSquare wrapText="bothSides"/>
            <wp:docPr id="36" name="Рисунок 3" descr="IMG_314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" descr="IMG_3147[1]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3239135"/>
                    </a:xfrm>
                    <a:prstGeom prst="rect">
                      <a:avLst/>
                    </a:prstGeom>
                    <a:ln w="38100">
                      <a:solidFill>
                        <a:srgbClr val="6666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297CA05" wp14:editId="542DF7C2">
            <wp:simplePos x="0" y="0"/>
            <wp:positionH relativeFrom="column">
              <wp:posOffset>5143500</wp:posOffset>
            </wp:positionH>
            <wp:positionV relativeFrom="paragraph">
              <wp:posOffset>-636905</wp:posOffset>
            </wp:positionV>
            <wp:extent cx="4263390" cy="3197860"/>
            <wp:effectExtent l="0" t="0" r="3810" b="2540"/>
            <wp:wrapNone/>
            <wp:docPr id="5" name="Изображение 5" descr="IMG-b6ed16658765fbc935ee85389eb1a35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-b6ed16658765fbc935ee85389eb1a35d-V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286B46F" wp14:editId="04C4A978">
            <wp:simplePos x="0" y="0"/>
            <wp:positionH relativeFrom="column">
              <wp:posOffset>798830</wp:posOffset>
            </wp:positionH>
            <wp:positionV relativeFrom="paragraph">
              <wp:posOffset>-654050</wp:posOffset>
            </wp:positionV>
            <wp:extent cx="2511425" cy="3348990"/>
            <wp:effectExtent l="0" t="0" r="3175" b="3810"/>
            <wp:wrapNone/>
            <wp:docPr id="4" name="Изображение 4" descr="IMG-33526671cb5f52aac0fb5c67a55142a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-33526671cb5f52aac0fb5c67a55142ae-V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 wp14:anchorId="07A61B58" wp14:editId="0A73B2AA">
            <wp:simplePos x="0" y="0"/>
            <wp:positionH relativeFrom="margin">
              <wp:posOffset>-448945</wp:posOffset>
            </wp:positionH>
            <wp:positionV relativeFrom="margin">
              <wp:posOffset>2870835</wp:posOffset>
            </wp:positionV>
            <wp:extent cx="4997450" cy="3206115"/>
            <wp:effectExtent l="76200" t="38100" r="88900" b="89535"/>
            <wp:wrapSquare wrapText="bothSides"/>
            <wp:docPr id="37" name="Рисунок 4" descr="IMG_307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4" descr="IMG_3076[1]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3206115"/>
                    </a:xfrm>
                    <a:prstGeom prst="rect">
                      <a:avLst/>
                    </a:prstGeom>
                    <a:ln w="38100">
                      <a:solidFill>
                        <a:srgbClr val="6666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1" locked="0" layoutInCell="1" allowOverlap="1" wp14:anchorId="1399D4B8" wp14:editId="0F8242D2">
            <wp:simplePos x="0" y="0"/>
            <wp:positionH relativeFrom="margin">
              <wp:posOffset>-367665</wp:posOffset>
            </wp:positionH>
            <wp:positionV relativeFrom="margin">
              <wp:posOffset>-648970</wp:posOffset>
            </wp:positionV>
            <wp:extent cx="4916170" cy="3279775"/>
            <wp:effectExtent l="76200" t="38100" r="93980" b="92075"/>
            <wp:wrapNone/>
            <wp:docPr id="35" name="Рисунок 1" descr="IMG_308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" descr="IMG_3086[1]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3279775"/>
                    </a:xfrm>
                    <a:prstGeom prst="rect">
                      <a:avLst/>
                    </a:prstGeom>
                    <a:ln w="38100">
                      <a:solidFill>
                        <a:srgbClr val="6666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B0F1D90" w14:textId="77777777" w:rsidR="00D94AEE" w:rsidRDefault="00D94AEE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DEDF85A" w14:textId="77777777" w:rsidR="00D94AEE" w:rsidRDefault="00D94AEE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D5D62C5" w14:textId="77777777" w:rsidR="00D94AEE" w:rsidRDefault="00D94AEE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2A303C0" w14:textId="77777777" w:rsidR="00D94AEE" w:rsidRDefault="00D94AEE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2D38A9C" w14:textId="77777777" w:rsidR="00D94AEE" w:rsidRDefault="00D94AEE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793C71" w14:textId="77777777" w:rsidR="00D94AEE" w:rsidRDefault="00D94AEE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10969D" w14:textId="77777777" w:rsidR="00D94AEE" w:rsidRDefault="00D94AEE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D6EDD87" w14:textId="77777777" w:rsidR="00D94AEE" w:rsidRDefault="00D94AEE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1354B60" w14:textId="77777777" w:rsidR="00D94AEE" w:rsidRDefault="00D94AEE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49978B8" w14:textId="77777777" w:rsidR="00D94AEE" w:rsidRDefault="00D94AEE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EB8F252" w14:textId="77777777" w:rsidR="00D94AEE" w:rsidRDefault="00D94AEE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8353EEF" w14:textId="77777777" w:rsidR="00D94AEE" w:rsidRDefault="00D94AEE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DBC1623" w14:textId="77777777" w:rsidR="00D94AEE" w:rsidRDefault="00D94AEE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3AA2936" w14:textId="77777777" w:rsidR="00D94AEE" w:rsidRDefault="00D94AEE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1FBD70E" w14:textId="77777777" w:rsidR="00D94AEE" w:rsidRDefault="00151B14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 wp14:anchorId="134A2E6C" wp14:editId="1FE3A2F1">
            <wp:simplePos x="0" y="0"/>
            <wp:positionH relativeFrom="margin">
              <wp:posOffset>5212715</wp:posOffset>
            </wp:positionH>
            <wp:positionV relativeFrom="margin">
              <wp:posOffset>2752090</wp:posOffset>
            </wp:positionV>
            <wp:extent cx="4408170" cy="3296920"/>
            <wp:effectExtent l="76200" t="38100" r="87630" b="93980"/>
            <wp:wrapSquare wrapText="bothSides"/>
            <wp:docPr id="25" name="Рисунок 7" descr="IMG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7" descr="IMG_0825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3296920"/>
                    </a:xfrm>
                    <a:prstGeom prst="rect">
                      <a:avLst/>
                    </a:prstGeom>
                    <a:ln w="38100">
                      <a:solidFill>
                        <a:srgbClr val="6666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5761724" w14:textId="77777777" w:rsidR="00D94AEE" w:rsidRDefault="00151B14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AEEAE22" wp14:editId="319B47D9">
            <wp:simplePos x="0" y="0"/>
            <wp:positionH relativeFrom="column">
              <wp:posOffset>556260</wp:posOffset>
            </wp:positionH>
            <wp:positionV relativeFrom="paragraph">
              <wp:posOffset>88900</wp:posOffset>
            </wp:positionV>
            <wp:extent cx="4114165" cy="3086100"/>
            <wp:effectExtent l="0" t="0" r="635" b="0"/>
            <wp:wrapNone/>
            <wp:docPr id="6" name="Изображение 6" descr="IMG-b54f2718b72043f4faf9108a939f001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-b54f2718b72043f4faf9108a939f0011-V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29F02" w14:textId="77777777" w:rsidR="00D94AEE" w:rsidRDefault="00D94AE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87B1540" w14:textId="77777777" w:rsidR="00D94AEE" w:rsidRDefault="00D94AE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EB061A" w14:textId="77777777" w:rsidR="00D94AEE" w:rsidRDefault="00D94AE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755E2B9" w14:textId="77777777" w:rsidR="00D94AEE" w:rsidRDefault="00D94AE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4E78D6D" w14:textId="77777777" w:rsidR="00D94AEE" w:rsidRDefault="00D94AE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2296D9B" w14:textId="77777777" w:rsidR="00D94AEE" w:rsidRDefault="00D94AE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A5EB970" w14:textId="77777777" w:rsidR="00D94AEE" w:rsidRDefault="00D94AE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FCC744" w14:textId="77777777" w:rsidR="00D94AEE" w:rsidRDefault="00D94AE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7563C8" w14:textId="77777777" w:rsidR="00D94AEE" w:rsidRDefault="00D94AE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81AE98" w14:textId="77777777" w:rsidR="00D94AEE" w:rsidRDefault="00D94AE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613ED3D" w14:textId="77777777" w:rsidR="00D94AEE" w:rsidRDefault="00D94AE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5811CD9" w14:textId="77777777" w:rsidR="00D94AEE" w:rsidRDefault="00D94AE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53C6296" w14:textId="77777777" w:rsidR="00D94AEE" w:rsidRDefault="00D94AE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89EDF59" w14:textId="77777777" w:rsidR="00D94AEE" w:rsidRDefault="00D94AE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1EB1E6B" w14:textId="77777777" w:rsidR="00D94AEE" w:rsidRDefault="00D94AE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3FAB47A" w14:textId="77777777" w:rsidR="00D94AEE" w:rsidRDefault="00D94AE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85B4B67" w14:textId="77777777" w:rsidR="00151B14" w:rsidRDefault="00151B14" w:rsidP="00151B14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СанПиН 1.2.3685-21</w:t>
      </w:r>
    </w:p>
    <w:p w14:paraId="0B70D34C" w14:textId="77777777" w:rsidR="00D94AEE" w:rsidRDefault="00151B1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раздел IV. Требования к зданию, помещениям. оборудованию и их содержанию</w:t>
      </w:r>
    </w:p>
    <w:p w14:paraId="0266C07D" w14:textId="77777777" w:rsidR="00D94AEE" w:rsidRDefault="00D94AE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AF31F87" w14:textId="77777777" w:rsidR="00D94AEE" w:rsidRDefault="00D94AE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"/>
        <w:tblpPr w:leftFromText="180" w:rightFromText="180" w:vertAnchor="text" w:horzAnchor="margin" w:tblpY="307"/>
        <w:tblW w:w="0" w:type="auto"/>
        <w:tblLook w:val="04A0" w:firstRow="1" w:lastRow="0" w:firstColumn="1" w:lastColumn="0" w:noHBand="0" w:noVBand="1"/>
      </w:tblPr>
      <w:tblGrid>
        <w:gridCol w:w="1981"/>
        <w:gridCol w:w="1484"/>
        <w:gridCol w:w="2392"/>
        <w:gridCol w:w="3759"/>
        <w:gridCol w:w="2942"/>
        <w:gridCol w:w="2228"/>
      </w:tblGrid>
      <w:tr w:rsidR="00151B14" w14:paraId="62F9A135" w14:textId="77777777">
        <w:tc>
          <w:tcPr>
            <w:tcW w:w="0" w:type="auto"/>
            <w:shd w:val="clear" w:color="auto" w:fill="92D050"/>
          </w:tcPr>
          <w:p w14:paraId="1C0D46A7" w14:textId="77777777" w:rsidR="00D94AEE" w:rsidRDefault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Групповая ячейка</w:t>
            </w:r>
          </w:p>
        </w:tc>
        <w:tc>
          <w:tcPr>
            <w:tcW w:w="0" w:type="auto"/>
            <w:shd w:val="clear" w:color="auto" w:fill="92D050"/>
          </w:tcPr>
          <w:p w14:paraId="445C3F85" w14:textId="77777777" w:rsidR="00D94AEE" w:rsidRDefault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Норма по</w:t>
            </w:r>
          </w:p>
          <w:p w14:paraId="21FDBCC4" w14:textId="77777777" w:rsidR="00D94AEE" w:rsidRDefault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СанПиН</w:t>
            </w:r>
          </w:p>
          <w:p w14:paraId="1E3F70D0" w14:textId="679CD163" w:rsidR="00D94AEE" w:rsidRDefault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1.2.3.3685-21</w:t>
            </w:r>
          </w:p>
          <w:p w14:paraId="02D7AB97" w14:textId="77777777" w:rsidR="00D94AEE" w:rsidRDefault="00D94AEE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2D050"/>
          </w:tcPr>
          <w:p w14:paraId="26DE7309" w14:textId="77777777" w:rsidR="00D94AEE" w:rsidRDefault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Фактическая площадь</w:t>
            </w:r>
          </w:p>
        </w:tc>
        <w:tc>
          <w:tcPr>
            <w:tcW w:w="0" w:type="auto"/>
            <w:shd w:val="clear" w:color="auto" w:fill="92D050"/>
          </w:tcPr>
          <w:p w14:paraId="3EEFD612" w14:textId="77777777" w:rsidR="00D94AEE" w:rsidRDefault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Допустимое количество воспитанников</w:t>
            </w:r>
          </w:p>
        </w:tc>
        <w:tc>
          <w:tcPr>
            <w:tcW w:w="0" w:type="auto"/>
            <w:shd w:val="clear" w:color="auto" w:fill="92D050"/>
          </w:tcPr>
          <w:p w14:paraId="11F44B0E" w14:textId="77777777" w:rsidR="00D94AEE" w:rsidRDefault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Фактическая наполняемость</w:t>
            </w:r>
          </w:p>
        </w:tc>
        <w:tc>
          <w:tcPr>
            <w:tcW w:w="0" w:type="auto"/>
            <w:shd w:val="clear" w:color="auto" w:fill="92D050"/>
          </w:tcPr>
          <w:p w14:paraId="63F01BBF" w14:textId="77777777" w:rsidR="00D94AEE" w:rsidRDefault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детей с учетом</w:t>
            </w:r>
          </w:p>
          <w:p w14:paraId="01B04953" w14:textId="71441951" w:rsidR="00D94AEE" w:rsidRDefault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1B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1.2.3.3685-21</w:t>
            </w:r>
          </w:p>
        </w:tc>
      </w:tr>
      <w:tr w:rsidR="00151B14" w14:paraId="68870E80" w14:textId="77777777">
        <w:tc>
          <w:tcPr>
            <w:tcW w:w="0" w:type="auto"/>
          </w:tcPr>
          <w:p w14:paraId="1DAA66F8" w14:textId="77777777" w:rsidR="00D94AEE" w:rsidRDefault="00151B14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Приемная</w:t>
            </w:r>
          </w:p>
        </w:tc>
        <w:tc>
          <w:tcPr>
            <w:tcW w:w="0" w:type="auto"/>
          </w:tcPr>
          <w:p w14:paraId="2D3CF41D" w14:textId="1960CB70" w:rsidR="00D94AEE" w:rsidRDefault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18,0м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</w:tcPr>
          <w:p w14:paraId="166DC2F8" w14:textId="77777777" w:rsidR="00D94AEE" w:rsidRDefault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14,9м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</w:tcPr>
          <w:p w14:paraId="0BDD740C" w14:textId="77777777" w:rsidR="00D94AEE" w:rsidRDefault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14:paraId="49B99C91" w14:textId="77777777" w:rsidR="00D94AEE" w:rsidRDefault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14:paraId="70B846F5" w14:textId="77777777" w:rsidR="00D94AEE" w:rsidRDefault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151B14" w14:paraId="64C03A54" w14:textId="77777777" w:rsidTr="00D3706D">
        <w:tc>
          <w:tcPr>
            <w:tcW w:w="0" w:type="auto"/>
          </w:tcPr>
          <w:p w14:paraId="20443B1D" w14:textId="77777777" w:rsidR="00151B14" w:rsidRDefault="00151B14" w:rsidP="00151B14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8F9D" w14:textId="03CC67E6" w:rsidR="00151B14" w:rsidRDefault="00151B14" w:rsidP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/чел.</w:t>
            </w:r>
          </w:p>
        </w:tc>
        <w:tc>
          <w:tcPr>
            <w:tcW w:w="0" w:type="auto"/>
          </w:tcPr>
          <w:p w14:paraId="353E7033" w14:textId="77777777" w:rsidR="00151B14" w:rsidRDefault="00151B14" w:rsidP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48,8м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</w:tcPr>
          <w:p w14:paraId="3763193D" w14:textId="77777777" w:rsidR="00151B14" w:rsidRDefault="00151B14" w:rsidP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14:paraId="6FCC024A" w14:textId="77777777" w:rsidR="00151B14" w:rsidRDefault="00151B14" w:rsidP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14:paraId="0080B584" w14:textId="77777777" w:rsidR="00151B14" w:rsidRDefault="00151B14" w:rsidP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151B14" w14:paraId="54C50723" w14:textId="77777777" w:rsidTr="00D3706D">
        <w:tc>
          <w:tcPr>
            <w:tcW w:w="0" w:type="auto"/>
          </w:tcPr>
          <w:p w14:paraId="3D8A9D41" w14:textId="77777777" w:rsidR="00151B14" w:rsidRDefault="00151B14" w:rsidP="00151B14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Спальня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ABC5" w14:textId="11E5E946" w:rsidR="00151B14" w:rsidRDefault="00151B14" w:rsidP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/чел.</w:t>
            </w:r>
          </w:p>
        </w:tc>
        <w:tc>
          <w:tcPr>
            <w:tcW w:w="0" w:type="auto"/>
          </w:tcPr>
          <w:p w14:paraId="192D6049" w14:textId="77777777" w:rsidR="00151B14" w:rsidRDefault="00151B14" w:rsidP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48,5 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</w:tcPr>
          <w:p w14:paraId="7CD3A170" w14:textId="77777777" w:rsidR="00151B14" w:rsidRDefault="00151B14" w:rsidP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14:paraId="5DE54C7B" w14:textId="77777777" w:rsidR="00151B14" w:rsidRDefault="00151B14" w:rsidP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14:paraId="40B40232" w14:textId="77777777" w:rsidR="00151B14" w:rsidRDefault="00151B14" w:rsidP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151B14" w14:paraId="20D4D86C" w14:textId="77777777" w:rsidTr="00D3706D">
        <w:tc>
          <w:tcPr>
            <w:tcW w:w="0" w:type="auto"/>
          </w:tcPr>
          <w:p w14:paraId="25AFB4CA" w14:textId="77777777" w:rsidR="00151B14" w:rsidRDefault="00151B14" w:rsidP="00151B14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Туалетная комната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7283" w14:textId="3C32CC17" w:rsidR="00151B14" w:rsidRDefault="00151B14" w:rsidP="00151B14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/чел.</w:t>
            </w:r>
          </w:p>
        </w:tc>
        <w:tc>
          <w:tcPr>
            <w:tcW w:w="0" w:type="auto"/>
          </w:tcPr>
          <w:p w14:paraId="78B0F037" w14:textId="77777777" w:rsidR="00151B14" w:rsidRDefault="00151B14" w:rsidP="00151B14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36FC6C03" w14:textId="77777777" w:rsidR="00151B14" w:rsidRDefault="00151B14" w:rsidP="00151B1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0CC876A6" w14:textId="77777777" w:rsidR="00151B14" w:rsidRDefault="00151B14" w:rsidP="00151B14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017C83B1" w14:textId="77777777" w:rsidR="00151B14" w:rsidRDefault="00151B14" w:rsidP="00151B14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207F66C7" w14:textId="77777777" w:rsidR="00D94AEE" w:rsidRDefault="00D94AE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296A078" w14:textId="77777777" w:rsidR="00D94AEE" w:rsidRDefault="00D94A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796F850" w14:textId="77777777" w:rsidR="00D94AEE" w:rsidRDefault="00D94AE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5C11FFA" w14:textId="77777777" w:rsidR="00D94AEE" w:rsidRDefault="00D94AE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341A870" w14:textId="77777777" w:rsidR="00151B14" w:rsidRDefault="00151B1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1B14">
        <w:rPr>
          <w:rFonts w:ascii="Times New Roman" w:eastAsia="Calibri" w:hAnsi="Times New Roman" w:cs="Times New Roman"/>
          <w:b/>
          <w:sz w:val="24"/>
          <w:szCs w:val="24"/>
        </w:rPr>
        <w:t>СанПиН 1.2.3685-21</w:t>
      </w:r>
    </w:p>
    <w:p w14:paraId="22385973" w14:textId="6EEADD88" w:rsidR="00D94AEE" w:rsidRDefault="00151B1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раздел V. Требования к внутренней отделке помещений дошкольных организаций</w:t>
      </w:r>
    </w:p>
    <w:p w14:paraId="66CC4693" w14:textId="77777777" w:rsidR="00D94AEE" w:rsidRDefault="00D94AE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"/>
        <w:tblW w:w="15417" w:type="dxa"/>
        <w:tblLook w:val="04A0" w:firstRow="1" w:lastRow="0" w:firstColumn="1" w:lastColumn="0" w:noHBand="0" w:noVBand="1"/>
      </w:tblPr>
      <w:tblGrid>
        <w:gridCol w:w="675"/>
        <w:gridCol w:w="65"/>
        <w:gridCol w:w="77"/>
        <w:gridCol w:w="8080"/>
        <w:gridCol w:w="3544"/>
        <w:gridCol w:w="2976"/>
      </w:tblGrid>
      <w:tr w:rsidR="00D94AEE" w14:paraId="3426FB48" w14:textId="77777777">
        <w:tc>
          <w:tcPr>
            <w:tcW w:w="675" w:type="dxa"/>
            <w:shd w:val="clear" w:color="auto" w:fill="92D050"/>
          </w:tcPr>
          <w:p w14:paraId="45BC5F47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222" w:type="dxa"/>
            <w:gridSpan w:val="3"/>
            <w:shd w:val="clear" w:color="auto" w:fill="92D050"/>
          </w:tcPr>
          <w:p w14:paraId="669FF384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544" w:type="dxa"/>
            <w:shd w:val="clear" w:color="auto" w:fill="92D050"/>
          </w:tcPr>
          <w:p w14:paraId="214E0F28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Фактическое количество</w:t>
            </w:r>
          </w:p>
        </w:tc>
        <w:tc>
          <w:tcPr>
            <w:tcW w:w="2976" w:type="dxa"/>
            <w:shd w:val="clear" w:color="auto" w:fill="92D050"/>
          </w:tcPr>
          <w:p w14:paraId="4AA84334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</w:t>
            </w:r>
          </w:p>
        </w:tc>
      </w:tr>
      <w:tr w:rsidR="00D94AEE" w14:paraId="7227C65A" w14:textId="77777777">
        <w:tc>
          <w:tcPr>
            <w:tcW w:w="15417" w:type="dxa"/>
            <w:gridSpan w:val="6"/>
          </w:tcPr>
          <w:p w14:paraId="5682C761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Перечень оборудования групповых помещений</w:t>
            </w:r>
          </w:p>
        </w:tc>
      </w:tr>
      <w:tr w:rsidR="00D94AEE" w14:paraId="2BD28581" w14:textId="77777777">
        <w:tc>
          <w:tcPr>
            <w:tcW w:w="675" w:type="dxa"/>
          </w:tcPr>
          <w:p w14:paraId="7AF15D08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2" w:type="dxa"/>
            <w:gridSpan w:val="3"/>
          </w:tcPr>
          <w:p w14:paraId="188B034E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Столы детские  </w:t>
            </w:r>
          </w:p>
        </w:tc>
        <w:tc>
          <w:tcPr>
            <w:tcW w:w="3544" w:type="dxa"/>
          </w:tcPr>
          <w:p w14:paraId="280A8381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6" w:type="dxa"/>
          </w:tcPr>
          <w:p w14:paraId="3663C03C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19CCCB8D" w14:textId="77777777">
        <w:tc>
          <w:tcPr>
            <w:tcW w:w="675" w:type="dxa"/>
          </w:tcPr>
          <w:p w14:paraId="4658792F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2" w:type="dxa"/>
            <w:gridSpan w:val="3"/>
          </w:tcPr>
          <w:p w14:paraId="4B2DD950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Стулья  </w:t>
            </w:r>
          </w:p>
        </w:tc>
        <w:tc>
          <w:tcPr>
            <w:tcW w:w="3544" w:type="dxa"/>
          </w:tcPr>
          <w:p w14:paraId="38F6B8B7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76" w:type="dxa"/>
          </w:tcPr>
          <w:p w14:paraId="6C191879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3B311235" w14:textId="77777777">
        <w:tc>
          <w:tcPr>
            <w:tcW w:w="675" w:type="dxa"/>
          </w:tcPr>
          <w:p w14:paraId="60A9A1C9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2" w:type="dxa"/>
            <w:gridSpan w:val="3"/>
          </w:tcPr>
          <w:p w14:paraId="66B07362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Уголок природы  </w:t>
            </w:r>
          </w:p>
        </w:tc>
        <w:tc>
          <w:tcPr>
            <w:tcW w:w="3544" w:type="dxa"/>
          </w:tcPr>
          <w:p w14:paraId="1A476EDD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174DC37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5FF8E474" w14:textId="77777777">
        <w:tc>
          <w:tcPr>
            <w:tcW w:w="675" w:type="dxa"/>
          </w:tcPr>
          <w:p w14:paraId="64944821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2" w:type="dxa"/>
            <w:gridSpan w:val="3"/>
          </w:tcPr>
          <w:p w14:paraId="27A001C4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Нестандартное оборудование для профилактики плоскостопия</w:t>
            </w:r>
          </w:p>
        </w:tc>
        <w:tc>
          <w:tcPr>
            <w:tcW w:w="3544" w:type="dxa"/>
          </w:tcPr>
          <w:p w14:paraId="407085A2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</w:tcPr>
          <w:p w14:paraId="37C371FE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7390F325" w14:textId="77777777">
        <w:tc>
          <w:tcPr>
            <w:tcW w:w="675" w:type="dxa"/>
          </w:tcPr>
          <w:p w14:paraId="6A612568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22" w:type="dxa"/>
            <w:gridSpan w:val="3"/>
          </w:tcPr>
          <w:p w14:paraId="2BE4FCDF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 панель «Кухня»</w:t>
            </w:r>
          </w:p>
        </w:tc>
        <w:tc>
          <w:tcPr>
            <w:tcW w:w="3544" w:type="dxa"/>
          </w:tcPr>
          <w:p w14:paraId="0AC5B4AE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5DB13D7E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5F979A33" w14:textId="77777777">
        <w:tc>
          <w:tcPr>
            <w:tcW w:w="675" w:type="dxa"/>
          </w:tcPr>
          <w:p w14:paraId="1ACCD39F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22" w:type="dxa"/>
            <w:gridSpan w:val="3"/>
          </w:tcPr>
          <w:p w14:paraId="3EDF33EF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 панель «Магазин»</w:t>
            </w:r>
          </w:p>
        </w:tc>
        <w:tc>
          <w:tcPr>
            <w:tcW w:w="3544" w:type="dxa"/>
          </w:tcPr>
          <w:p w14:paraId="13D82202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659D5375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7933896B" w14:textId="77777777">
        <w:tc>
          <w:tcPr>
            <w:tcW w:w="675" w:type="dxa"/>
          </w:tcPr>
          <w:p w14:paraId="5603898B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22" w:type="dxa"/>
            <w:gridSpan w:val="3"/>
          </w:tcPr>
          <w:p w14:paraId="60C06C5D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 панель «Парикмахерская»</w:t>
            </w:r>
          </w:p>
        </w:tc>
        <w:tc>
          <w:tcPr>
            <w:tcW w:w="3544" w:type="dxa"/>
          </w:tcPr>
          <w:p w14:paraId="510A27F1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0DAB2192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582302B7" w14:textId="77777777">
        <w:tc>
          <w:tcPr>
            <w:tcW w:w="675" w:type="dxa"/>
          </w:tcPr>
          <w:p w14:paraId="492BD498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2" w:type="dxa"/>
            <w:gridSpan w:val="3"/>
          </w:tcPr>
          <w:p w14:paraId="31879579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 панель «Уборочный инвентарь»</w:t>
            </w:r>
          </w:p>
        </w:tc>
        <w:tc>
          <w:tcPr>
            <w:tcW w:w="3544" w:type="dxa"/>
          </w:tcPr>
          <w:p w14:paraId="397E1D06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62C2F65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6F5A9072" w14:textId="77777777">
        <w:tc>
          <w:tcPr>
            <w:tcW w:w="675" w:type="dxa"/>
          </w:tcPr>
          <w:p w14:paraId="522C1C31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8222" w:type="dxa"/>
            <w:gridSpan w:val="3"/>
          </w:tcPr>
          <w:p w14:paraId="01426B5B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 панель «Ремонтная мастерская»</w:t>
            </w:r>
          </w:p>
        </w:tc>
        <w:tc>
          <w:tcPr>
            <w:tcW w:w="3544" w:type="dxa"/>
          </w:tcPr>
          <w:p w14:paraId="6C1D3695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7C3D8A2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1BE27455" w14:textId="77777777">
        <w:tc>
          <w:tcPr>
            <w:tcW w:w="675" w:type="dxa"/>
          </w:tcPr>
          <w:p w14:paraId="00645E34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22" w:type="dxa"/>
            <w:gridSpan w:val="3"/>
          </w:tcPr>
          <w:p w14:paraId="257E9CE0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 панель «Больница»</w:t>
            </w:r>
          </w:p>
        </w:tc>
        <w:tc>
          <w:tcPr>
            <w:tcW w:w="3544" w:type="dxa"/>
          </w:tcPr>
          <w:p w14:paraId="055508C2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2A3DB200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2F53CD6A" w14:textId="77777777">
        <w:tc>
          <w:tcPr>
            <w:tcW w:w="740" w:type="dxa"/>
            <w:gridSpan w:val="2"/>
          </w:tcPr>
          <w:p w14:paraId="59959B8C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57" w:type="dxa"/>
            <w:gridSpan w:val="2"/>
          </w:tcPr>
          <w:p w14:paraId="5B7D2C50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Стеллаж для цветов</w:t>
            </w:r>
          </w:p>
        </w:tc>
        <w:tc>
          <w:tcPr>
            <w:tcW w:w="3544" w:type="dxa"/>
          </w:tcPr>
          <w:p w14:paraId="6C19ECD3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99F4CD8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15D37AC0" w14:textId="77777777">
        <w:tc>
          <w:tcPr>
            <w:tcW w:w="740" w:type="dxa"/>
            <w:gridSpan w:val="2"/>
          </w:tcPr>
          <w:p w14:paraId="3CFC3845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57" w:type="dxa"/>
            <w:gridSpan w:val="2"/>
          </w:tcPr>
          <w:p w14:paraId="330783F6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Мольберт</w:t>
            </w:r>
          </w:p>
        </w:tc>
        <w:tc>
          <w:tcPr>
            <w:tcW w:w="3544" w:type="dxa"/>
          </w:tcPr>
          <w:p w14:paraId="425E467D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5C3063F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4A033F8B" w14:textId="77777777">
        <w:tc>
          <w:tcPr>
            <w:tcW w:w="740" w:type="dxa"/>
            <w:gridSpan w:val="2"/>
          </w:tcPr>
          <w:p w14:paraId="6D18E5BF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157" w:type="dxa"/>
            <w:gridSpan w:val="2"/>
          </w:tcPr>
          <w:p w14:paraId="6F32D3F5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Мебель «Парикмахерская»</w:t>
            </w:r>
          </w:p>
        </w:tc>
        <w:tc>
          <w:tcPr>
            <w:tcW w:w="3544" w:type="dxa"/>
          </w:tcPr>
          <w:p w14:paraId="0BFA5CB6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1EC36B97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4DEA6051" w14:textId="77777777">
        <w:tc>
          <w:tcPr>
            <w:tcW w:w="740" w:type="dxa"/>
            <w:gridSpan w:val="2"/>
          </w:tcPr>
          <w:p w14:paraId="79A9A078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157" w:type="dxa"/>
            <w:gridSpan w:val="2"/>
          </w:tcPr>
          <w:p w14:paraId="7B7E07C9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Мебель «Театральный уголок»</w:t>
            </w:r>
          </w:p>
        </w:tc>
        <w:tc>
          <w:tcPr>
            <w:tcW w:w="3544" w:type="dxa"/>
          </w:tcPr>
          <w:p w14:paraId="2CFDB550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1C218B51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6FEE53B9" w14:textId="77777777">
        <w:tc>
          <w:tcPr>
            <w:tcW w:w="740" w:type="dxa"/>
            <w:gridSpan w:val="2"/>
          </w:tcPr>
          <w:p w14:paraId="337DDE9D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57" w:type="dxa"/>
            <w:gridSpan w:val="2"/>
          </w:tcPr>
          <w:p w14:paraId="7ED2090B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3544" w:type="dxa"/>
          </w:tcPr>
          <w:p w14:paraId="5AB1ED4C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6E951A6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37F6DE88" w14:textId="77777777">
        <w:tc>
          <w:tcPr>
            <w:tcW w:w="740" w:type="dxa"/>
            <w:gridSpan w:val="2"/>
          </w:tcPr>
          <w:p w14:paraId="250EDB51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57" w:type="dxa"/>
            <w:gridSpan w:val="2"/>
          </w:tcPr>
          <w:p w14:paraId="460076AF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Полки для игрушек  </w:t>
            </w:r>
          </w:p>
        </w:tc>
        <w:tc>
          <w:tcPr>
            <w:tcW w:w="3544" w:type="dxa"/>
          </w:tcPr>
          <w:p w14:paraId="1AD603A0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</w:tcPr>
          <w:p w14:paraId="1F55C1C1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01DDD56B" w14:textId="77777777">
        <w:tc>
          <w:tcPr>
            <w:tcW w:w="740" w:type="dxa"/>
            <w:gridSpan w:val="2"/>
          </w:tcPr>
          <w:p w14:paraId="14C3E3F2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57" w:type="dxa"/>
            <w:gridSpan w:val="2"/>
          </w:tcPr>
          <w:p w14:paraId="3A0C7AE7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Магнитная доска</w:t>
            </w:r>
          </w:p>
        </w:tc>
        <w:tc>
          <w:tcPr>
            <w:tcW w:w="3544" w:type="dxa"/>
          </w:tcPr>
          <w:p w14:paraId="0BD3CE68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57A22121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0CCF75FD" w14:textId="77777777">
        <w:tc>
          <w:tcPr>
            <w:tcW w:w="740" w:type="dxa"/>
            <w:gridSpan w:val="2"/>
          </w:tcPr>
          <w:p w14:paraId="365128F6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157" w:type="dxa"/>
            <w:gridSpan w:val="2"/>
          </w:tcPr>
          <w:p w14:paraId="629D3CF5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Термометр</w:t>
            </w:r>
          </w:p>
        </w:tc>
        <w:tc>
          <w:tcPr>
            <w:tcW w:w="3544" w:type="dxa"/>
          </w:tcPr>
          <w:p w14:paraId="453880CF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23B25E11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0546D42A" w14:textId="77777777">
        <w:tc>
          <w:tcPr>
            <w:tcW w:w="15417" w:type="dxa"/>
            <w:gridSpan w:val="6"/>
          </w:tcPr>
          <w:p w14:paraId="0DEE2D26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Спальня</w:t>
            </w:r>
          </w:p>
        </w:tc>
      </w:tr>
      <w:tr w:rsidR="00D94AEE" w14:paraId="652B4E57" w14:textId="77777777">
        <w:tc>
          <w:tcPr>
            <w:tcW w:w="817" w:type="dxa"/>
            <w:gridSpan w:val="3"/>
          </w:tcPr>
          <w:p w14:paraId="0945FC12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14:paraId="5CE3E37A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Кровати раздвижные 3-уровневые</w:t>
            </w:r>
          </w:p>
        </w:tc>
        <w:tc>
          <w:tcPr>
            <w:tcW w:w="3544" w:type="dxa"/>
          </w:tcPr>
          <w:p w14:paraId="2D9AAE37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6" w:type="dxa"/>
          </w:tcPr>
          <w:p w14:paraId="221A473A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56973429" w14:textId="77777777">
        <w:tc>
          <w:tcPr>
            <w:tcW w:w="817" w:type="dxa"/>
            <w:gridSpan w:val="3"/>
          </w:tcPr>
          <w:p w14:paraId="49694A61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14:paraId="67573EDB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Рабочий стол воспитателя</w:t>
            </w:r>
          </w:p>
        </w:tc>
        <w:tc>
          <w:tcPr>
            <w:tcW w:w="3544" w:type="dxa"/>
          </w:tcPr>
          <w:p w14:paraId="19134CAD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147138A8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1B7E0D15" w14:textId="77777777">
        <w:tc>
          <w:tcPr>
            <w:tcW w:w="817" w:type="dxa"/>
            <w:gridSpan w:val="3"/>
          </w:tcPr>
          <w:p w14:paraId="01B8EC67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14:paraId="2E51E749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Шкафы для пособий </w:t>
            </w:r>
          </w:p>
        </w:tc>
        <w:tc>
          <w:tcPr>
            <w:tcW w:w="3544" w:type="dxa"/>
          </w:tcPr>
          <w:p w14:paraId="1722BA62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2A550A6F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1EBD2339" w14:textId="77777777">
        <w:tc>
          <w:tcPr>
            <w:tcW w:w="817" w:type="dxa"/>
            <w:gridSpan w:val="3"/>
          </w:tcPr>
          <w:p w14:paraId="4DC8A06A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14:paraId="24BEEEC8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Стулья для воспитателей</w:t>
            </w:r>
          </w:p>
        </w:tc>
        <w:tc>
          <w:tcPr>
            <w:tcW w:w="3544" w:type="dxa"/>
          </w:tcPr>
          <w:p w14:paraId="4BDB3430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14:paraId="336E04DB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5F372289" w14:textId="77777777">
        <w:tc>
          <w:tcPr>
            <w:tcW w:w="817" w:type="dxa"/>
            <w:gridSpan w:val="3"/>
          </w:tcPr>
          <w:p w14:paraId="58FCF721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14:paraId="7BA19A61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Детские стулья</w:t>
            </w:r>
          </w:p>
        </w:tc>
        <w:tc>
          <w:tcPr>
            <w:tcW w:w="3544" w:type="dxa"/>
          </w:tcPr>
          <w:p w14:paraId="01AC82F0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14:paraId="5227E2DD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48C4BF6C" w14:textId="77777777">
        <w:tc>
          <w:tcPr>
            <w:tcW w:w="817" w:type="dxa"/>
            <w:gridSpan w:val="3"/>
          </w:tcPr>
          <w:p w14:paraId="6134C1FA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14:paraId="4002765A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Детские столы</w:t>
            </w:r>
          </w:p>
        </w:tc>
        <w:tc>
          <w:tcPr>
            <w:tcW w:w="3544" w:type="dxa"/>
          </w:tcPr>
          <w:p w14:paraId="39832F11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8B166E1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5CF17442" w14:textId="77777777">
        <w:tc>
          <w:tcPr>
            <w:tcW w:w="817" w:type="dxa"/>
            <w:gridSpan w:val="3"/>
          </w:tcPr>
          <w:p w14:paraId="3EF06B79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14:paraId="2857E79C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Термометр</w:t>
            </w:r>
          </w:p>
        </w:tc>
        <w:tc>
          <w:tcPr>
            <w:tcW w:w="3544" w:type="dxa"/>
          </w:tcPr>
          <w:p w14:paraId="4F5D1FAA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294AE59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78E0FE39" w14:textId="77777777">
        <w:tc>
          <w:tcPr>
            <w:tcW w:w="817" w:type="dxa"/>
            <w:gridSpan w:val="3"/>
          </w:tcPr>
          <w:p w14:paraId="3605DF58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14:paraId="1A5604DE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Шкаф для одежды персонала</w:t>
            </w:r>
          </w:p>
        </w:tc>
        <w:tc>
          <w:tcPr>
            <w:tcW w:w="3544" w:type="dxa"/>
          </w:tcPr>
          <w:p w14:paraId="71058094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B2295FD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28116A66" w14:textId="77777777">
        <w:tc>
          <w:tcPr>
            <w:tcW w:w="15417" w:type="dxa"/>
            <w:gridSpan w:val="6"/>
          </w:tcPr>
          <w:p w14:paraId="6A85BF86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Приемная</w:t>
            </w:r>
          </w:p>
        </w:tc>
      </w:tr>
      <w:tr w:rsidR="00D94AEE" w14:paraId="3F46F513" w14:textId="77777777">
        <w:tc>
          <w:tcPr>
            <w:tcW w:w="817" w:type="dxa"/>
            <w:gridSpan w:val="3"/>
          </w:tcPr>
          <w:p w14:paraId="3F2B820D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14:paraId="03291301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Шкафчики детские</w:t>
            </w:r>
          </w:p>
        </w:tc>
        <w:tc>
          <w:tcPr>
            <w:tcW w:w="3544" w:type="dxa"/>
          </w:tcPr>
          <w:p w14:paraId="59CABE84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76" w:type="dxa"/>
          </w:tcPr>
          <w:p w14:paraId="51FBADCA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5F50A3B4" w14:textId="77777777">
        <w:tc>
          <w:tcPr>
            <w:tcW w:w="817" w:type="dxa"/>
            <w:gridSpan w:val="3"/>
          </w:tcPr>
          <w:p w14:paraId="2034B9D0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14:paraId="21C92739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Шкаф угловой</w:t>
            </w:r>
          </w:p>
        </w:tc>
        <w:tc>
          <w:tcPr>
            <w:tcW w:w="3544" w:type="dxa"/>
          </w:tcPr>
          <w:p w14:paraId="3CF27433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C608EBC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60C89AF5" w14:textId="77777777">
        <w:tc>
          <w:tcPr>
            <w:tcW w:w="817" w:type="dxa"/>
            <w:gridSpan w:val="3"/>
          </w:tcPr>
          <w:p w14:paraId="33A50F53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14:paraId="5E49C24F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Аптечка</w:t>
            </w:r>
          </w:p>
        </w:tc>
        <w:tc>
          <w:tcPr>
            <w:tcW w:w="3544" w:type="dxa"/>
          </w:tcPr>
          <w:p w14:paraId="4EB044C3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5B4AD48A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29F2ABD0" w14:textId="77777777">
        <w:tc>
          <w:tcPr>
            <w:tcW w:w="817" w:type="dxa"/>
            <w:gridSpan w:val="3"/>
          </w:tcPr>
          <w:p w14:paraId="0AED8744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14:paraId="556B0282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Скамейка детская</w:t>
            </w:r>
          </w:p>
        </w:tc>
        <w:tc>
          <w:tcPr>
            <w:tcW w:w="3544" w:type="dxa"/>
          </w:tcPr>
          <w:p w14:paraId="054C2805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14:paraId="55A805C8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26B79832" w14:textId="77777777">
        <w:tc>
          <w:tcPr>
            <w:tcW w:w="817" w:type="dxa"/>
            <w:gridSpan w:val="3"/>
          </w:tcPr>
          <w:p w14:paraId="5DB62274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14:paraId="2F549874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Термометр</w:t>
            </w:r>
          </w:p>
        </w:tc>
        <w:tc>
          <w:tcPr>
            <w:tcW w:w="3544" w:type="dxa"/>
          </w:tcPr>
          <w:p w14:paraId="5B696B96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6514456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4D9AA229" w14:textId="77777777">
        <w:trPr>
          <w:trHeight w:val="244"/>
        </w:trPr>
        <w:tc>
          <w:tcPr>
            <w:tcW w:w="15417" w:type="dxa"/>
            <w:gridSpan w:val="6"/>
          </w:tcPr>
          <w:p w14:paraId="6C5680DD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Туалетная комната</w:t>
            </w:r>
          </w:p>
        </w:tc>
      </w:tr>
      <w:tr w:rsidR="00D94AEE" w14:paraId="136D4925" w14:textId="77777777">
        <w:tc>
          <w:tcPr>
            <w:tcW w:w="817" w:type="dxa"/>
            <w:gridSpan w:val="3"/>
          </w:tcPr>
          <w:p w14:paraId="404BCCBF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14:paraId="36FA8AA9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Унитазы детские</w:t>
            </w:r>
          </w:p>
        </w:tc>
        <w:tc>
          <w:tcPr>
            <w:tcW w:w="3544" w:type="dxa"/>
          </w:tcPr>
          <w:p w14:paraId="44A655FA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14:paraId="3C3D36D4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6B8AFC68" w14:textId="77777777">
        <w:tc>
          <w:tcPr>
            <w:tcW w:w="817" w:type="dxa"/>
            <w:gridSpan w:val="3"/>
          </w:tcPr>
          <w:p w14:paraId="629BDA05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14:paraId="1007D9E5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Раковины для умывания</w:t>
            </w:r>
          </w:p>
        </w:tc>
        <w:tc>
          <w:tcPr>
            <w:tcW w:w="3544" w:type="dxa"/>
          </w:tcPr>
          <w:p w14:paraId="183EE522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</w:tcPr>
          <w:p w14:paraId="3FE91302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546E76DF" w14:textId="77777777">
        <w:tc>
          <w:tcPr>
            <w:tcW w:w="817" w:type="dxa"/>
            <w:gridSpan w:val="3"/>
          </w:tcPr>
          <w:p w14:paraId="4E0202F6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14:paraId="3E3887D6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Поддон </w:t>
            </w:r>
          </w:p>
        </w:tc>
        <w:tc>
          <w:tcPr>
            <w:tcW w:w="3544" w:type="dxa"/>
          </w:tcPr>
          <w:p w14:paraId="19BFE8DF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2557B77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40547470" w14:textId="77777777">
        <w:tc>
          <w:tcPr>
            <w:tcW w:w="817" w:type="dxa"/>
            <w:gridSpan w:val="3"/>
          </w:tcPr>
          <w:p w14:paraId="2CD31F8E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14:paraId="3A6E5C8F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Шкаф для хранения уборочного инвентаря</w:t>
            </w:r>
          </w:p>
        </w:tc>
        <w:tc>
          <w:tcPr>
            <w:tcW w:w="3544" w:type="dxa"/>
          </w:tcPr>
          <w:p w14:paraId="36E1A8D9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0A1770F1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74711C7F" w14:textId="77777777">
        <w:tc>
          <w:tcPr>
            <w:tcW w:w="817" w:type="dxa"/>
            <w:gridSpan w:val="3"/>
          </w:tcPr>
          <w:p w14:paraId="0303D0F2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14:paraId="447388BD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Шкафы для полотенец</w:t>
            </w:r>
          </w:p>
        </w:tc>
        <w:tc>
          <w:tcPr>
            <w:tcW w:w="3544" w:type="dxa"/>
          </w:tcPr>
          <w:p w14:paraId="1F5196AD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</w:tcPr>
          <w:p w14:paraId="180E376D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4A246508" w14:textId="77777777">
        <w:tc>
          <w:tcPr>
            <w:tcW w:w="817" w:type="dxa"/>
            <w:gridSpan w:val="3"/>
          </w:tcPr>
          <w:p w14:paraId="325F346A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14:paraId="096A9F27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Инвентарь для закаливания:</w:t>
            </w:r>
          </w:p>
          <w:p w14:paraId="5A684A12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Коррекционные дорожки разной структуры</w:t>
            </w:r>
          </w:p>
          <w:p w14:paraId="6DEE8980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Фланелевые дорожки</w:t>
            </w:r>
          </w:p>
          <w:p w14:paraId="731DE217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Стаканчик мерный </w:t>
            </w:r>
          </w:p>
          <w:p w14:paraId="5C779074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Таз</w:t>
            </w:r>
          </w:p>
        </w:tc>
        <w:tc>
          <w:tcPr>
            <w:tcW w:w="3544" w:type="dxa"/>
          </w:tcPr>
          <w:p w14:paraId="71ED94F8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78DE56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  <w:p w14:paraId="31F666FB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14:paraId="54D96793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14:paraId="33675BAD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1F34DD8E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562C6337" w14:textId="77777777">
        <w:tc>
          <w:tcPr>
            <w:tcW w:w="817" w:type="dxa"/>
            <w:gridSpan w:val="3"/>
          </w:tcPr>
          <w:p w14:paraId="7144B294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14:paraId="7383CD53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Инвентарь для мытья игрушек:</w:t>
            </w:r>
          </w:p>
          <w:p w14:paraId="2268E935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Корзина </w:t>
            </w:r>
          </w:p>
          <w:p w14:paraId="2DC75A11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Таз </w:t>
            </w:r>
          </w:p>
          <w:p w14:paraId="53D70069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Мерные стаканчики</w:t>
            </w:r>
          </w:p>
          <w:p w14:paraId="7A37ABDC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Клеенка</w:t>
            </w:r>
          </w:p>
          <w:p w14:paraId="44C91075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Пеленка </w:t>
            </w:r>
          </w:p>
          <w:p w14:paraId="708923F4" w14:textId="77777777" w:rsidR="00D94AEE" w:rsidRDefault="00D94A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8354478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90A11D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14:paraId="5D819021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14:paraId="4E831D7A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170EA2D8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14:paraId="278A03EC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14:paraId="74C54B33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FE2D4E5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0E2849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FE727FE" w14:textId="77777777" w:rsidR="00D94AEE" w:rsidRDefault="00D94AEE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1F63481" w14:textId="77777777" w:rsidR="00D94AEE" w:rsidRDefault="00D94AEE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3D49352B" w14:textId="77777777" w:rsidR="00D94AEE" w:rsidRDefault="00151B1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Оборудование для обеспечения безопасности в групповых помещениях</w:t>
      </w:r>
    </w:p>
    <w:p w14:paraId="3C899993" w14:textId="77777777" w:rsidR="00D94AEE" w:rsidRDefault="00D94AE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"/>
        <w:tblW w:w="15417" w:type="dxa"/>
        <w:tblLook w:val="04A0" w:firstRow="1" w:lastRow="0" w:firstColumn="1" w:lastColumn="0" w:noHBand="0" w:noVBand="1"/>
      </w:tblPr>
      <w:tblGrid>
        <w:gridCol w:w="561"/>
        <w:gridCol w:w="5225"/>
        <w:gridCol w:w="5095"/>
        <w:gridCol w:w="4536"/>
      </w:tblGrid>
      <w:tr w:rsidR="00D94AEE" w14:paraId="57F562DF" w14:textId="77777777">
        <w:tc>
          <w:tcPr>
            <w:tcW w:w="561" w:type="dxa"/>
            <w:shd w:val="clear" w:color="auto" w:fill="92D050"/>
          </w:tcPr>
          <w:p w14:paraId="05D565E9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225" w:type="dxa"/>
            <w:shd w:val="clear" w:color="auto" w:fill="92D050"/>
          </w:tcPr>
          <w:p w14:paraId="66B35663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095" w:type="dxa"/>
            <w:shd w:val="clear" w:color="auto" w:fill="92D050"/>
          </w:tcPr>
          <w:p w14:paraId="0905FD65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Фактическое количество</w:t>
            </w:r>
          </w:p>
        </w:tc>
        <w:tc>
          <w:tcPr>
            <w:tcW w:w="4536" w:type="dxa"/>
            <w:shd w:val="clear" w:color="auto" w:fill="92D050"/>
          </w:tcPr>
          <w:p w14:paraId="45D6AE9C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</w:t>
            </w:r>
          </w:p>
        </w:tc>
      </w:tr>
      <w:tr w:rsidR="00D94AEE" w14:paraId="3BD22B33" w14:textId="77777777">
        <w:tc>
          <w:tcPr>
            <w:tcW w:w="561" w:type="dxa"/>
          </w:tcPr>
          <w:p w14:paraId="7BDEFACC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25" w:type="dxa"/>
          </w:tcPr>
          <w:p w14:paraId="344852A1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СИЗ «Алина»</w:t>
            </w:r>
          </w:p>
        </w:tc>
        <w:tc>
          <w:tcPr>
            <w:tcW w:w="5095" w:type="dxa"/>
          </w:tcPr>
          <w:p w14:paraId="5596C154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536" w:type="dxa"/>
          </w:tcPr>
          <w:p w14:paraId="1383A15D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49712F5F" w14:textId="77777777">
        <w:tc>
          <w:tcPr>
            <w:tcW w:w="561" w:type="dxa"/>
          </w:tcPr>
          <w:p w14:paraId="08D02922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25" w:type="dxa"/>
          </w:tcPr>
          <w:p w14:paraId="34C6BC84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Фонарик</w:t>
            </w:r>
          </w:p>
        </w:tc>
        <w:tc>
          <w:tcPr>
            <w:tcW w:w="5095" w:type="dxa"/>
          </w:tcPr>
          <w:p w14:paraId="473AF283" w14:textId="77777777" w:rsidR="00D94AEE" w:rsidRDefault="00151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14:paraId="3B766E45" w14:textId="77777777" w:rsidR="00D94AEE" w:rsidRDefault="00D94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16333558" w14:textId="77777777" w:rsidR="00D94AEE" w:rsidRDefault="00D94AEE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5921EAD" w14:textId="77777777" w:rsidR="00D94AEE" w:rsidRDefault="00D94AEE">
      <w:pPr>
        <w:rPr>
          <w:rFonts w:ascii="Times New Roman" w:hAnsi="Times New Roman" w:cs="Times New Roman"/>
          <w:sz w:val="28"/>
          <w:szCs w:val="28"/>
        </w:rPr>
      </w:pPr>
    </w:p>
    <w:p w14:paraId="11AFA50C" w14:textId="77777777" w:rsidR="00D94AEE" w:rsidRDefault="00151B1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Санитарно-гигиенические правила работы в группе</w:t>
      </w:r>
    </w:p>
    <w:p w14:paraId="1A5B7ACE" w14:textId="77777777" w:rsidR="00D94AEE" w:rsidRDefault="00151B14">
      <w:pPr>
        <w:numPr>
          <w:ilvl w:val="0"/>
          <w:numId w:val="1"/>
        </w:numPr>
        <w:spacing w:after="0" w:line="240" w:lineRule="auto"/>
        <w:ind w:left="284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Столы в группе установлены в 2 ряда: (параллельно друг другу) расстояние от наружной стены до первого ряда столов 0,6 - 0,7 м. (ростовые показатели столов 1 (460), стульев 1 (260); столов 0 (400), стульев (220)</w:t>
      </w:r>
    </w:p>
    <w:p w14:paraId="4282E237" w14:textId="77777777" w:rsidR="00D94AEE" w:rsidRDefault="00151B14">
      <w:pPr>
        <w:numPr>
          <w:ilvl w:val="0"/>
          <w:numId w:val="1"/>
        </w:numPr>
        <w:spacing w:after="0" w:line="240" w:lineRule="auto"/>
        <w:ind w:left="284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Воспитатель постоянно следит за правильностью посадки воспитанников за столом. </w:t>
      </w:r>
    </w:p>
    <w:p w14:paraId="322D265B" w14:textId="77777777" w:rsidR="00D94AEE" w:rsidRDefault="00151B14">
      <w:pPr>
        <w:numPr>
          <w:ilvl w:val="0"/>
          <w:numId w:val="1"/>
        </w:numPr>
        <w:spacing w:after="0" w:line="240" w:lineRule="auto"/>
        <w:ind w:left="284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Между ОД установлены перерывы не менее 10 минут. </w:t>
      </w:r>
    </w:p>
    <w:p w14:paraId="09254AC0" w14:textId="77777777" w:rsidR="00D94AEE" w:rsidRDefault="00151B14">
      <w:pPr>
        <w:numPr>
          <w:ilvl w:val="0"/>
          <w:numId w:val="1"/>
        </w:numPr>
        <w:spacing w:after="0" w:line="240" w:lineRule="auto"/>
        <w:ind w:left="284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группе соблюдается температурный режим 18° при относительной влажности 40 - 60%, температурные перепады в пределах (2-3°).</w:t>
      </w:r>
    </w:p>
    <w:p w14:paraId="76B16B7B" w14:textId="77777777" w:rsidR="00D94AEE" w:rsidRDefault="00151B14">
      <w:pPr>
        <w:numPr>
          <w:ilvl w:val="0"/>
          <w:numId w:val="1"/>
        </w:numPr>
        <w:spacing w:after="0" w:line="240" w:lineRule="auto"/>
        <w:ind w:left="284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Групповое помещение проветривается: по графику проветривания.</w:t>
      </w:r>
    </w:p>
    <w:p w14:paraId="0F7555AF" w14:textId="77777777" w:rsidR="00D94AEE" w:rsidRDefault="00151B14">
      <w:pPr>
        <w:numPr>
          <w:ilvl w:val="0"/>
          <w:numId w:val="1"/>
        </w:numPr>
        <w:spacing w:after="0" w:line="240" w:lineRule="auto"/>
        <w:ind w:left="284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Мытье игрушек: ежедневно в конце рабочего дня с мыльно-содовым раствором.</w:t>
      </w:r>
    </w:p>
    <w:p w14:paraId="2364C1C4" w14:textId="77777777" w:rsidR="00D94AEE" w:rsidRDefault="00151B14">
      <w:pPr>
        <w:numPr>
          <w:ilvl w:val="0"/>
          <w:numId w:val="1"/>
        </w:numPr>
        <w:spacing w:after="0" w:line="240" w:lineRule="auto"/>
        <w:ind w:left="284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Смена постельного белья - не реже 1 раза в неделю, постельные принадлежности маркируются у ножного края.</w:t>
      </w:r>
    </w:p>
    <w:p w14:paraId="6B6A2F9A" w14:textId="77777777" w:rsidR="00D94AEE" w:rsidRDefault="00151B14">
      <w:pPr>
        <w:numPr>
          <w:ilvl w:val="0"/>
          <w:numId w:val="1"/>
        </w:numPr>
        <w:spacing w:after="0" w:line="240" w:lineRule="auto"/>
        <w:ind w:left="284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Туалетные помещения разделены на умывальную зону и зону санитарных узлов: умывальников – 4 шт., унитазов – 3 шт. </w:t>
      </w:r>
    </w:p>
    <w:p w14:paraId="63B11803" w14:textId="77777777" w:rsidR="00D94AEE" w:rsidRDefault="00151B14">
      <w:pPr>
        <w:numPr>
          <w:ilvl w:val="0"/>
          <w:numId w:val="1"/>
        </w:numPr>
        <w:spacing w:after="0" w:line="240" w:lineRule="auto"/>
        <w:ind w:left="284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проведения гигиенических процедур установлены душевые поддоны</w:t>
      </w:r>
    </w:p>
    <w:p w14:paraId="1BF308AE" w14:textId="77777777" w:rsidR="00D94AEE" w:rsidRDefault="00D94AEE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55A0A9AA" w14:textId="77777777" w:rsidR="00D94AEE" w:rsidRDefault="00151B14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Игровые центры</w:t>
      </w:r>
    </w:p>
    <w:p w14:paraId="0F99D047" w14:textId="77777777" w:rsidR="00D94AEE" w:rsidRDefault="00D94AEE">
      <w:pPr>
        <w:spacing w:after="0" w:line="240" w:lineRule="auto"/>
        <w:ind w:left="720"/>
        <w:contextualSpacing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"/>
        <w:tblW w:w="5000" w:type="pct"/>
        <w:tblLayout w:type="fixed"/>
        <w:tblLook w:val="04A0" w:firstRow="1" w:lastRow="0" w:firstColumn="1" w:lastColumn="0" w:noHBand="0" w:noVBand="1"/>
      </w:tblPr>
      <w:tblGrid>
        <w:gridCol w:w="727"/>
        <w:gridCol w:w="10439"/>
        <w:gridCol w:w="3620"/>
      </w:tblGrid>
      <w:tr w:rsidR="00D94AEE" w14:paraId="1C436B37" w14:textId="77777777">
        <w:tc>
          <w:tcPr>
            <w:tcW w:w="246" w:type="pct"/>
            <w:shd w:val="clear" w:color="auto" w:fill="92D050"/>
          </w:tcPr>
          <w:p w14:paraId="1AD7EE64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529" w:type="pct"/>
            <w:shd w:val="clear" w:color="auto" w:fill="92D050"/>
          </w:tcPr>
          <w:p w14:paraId="68E12773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игрового центра</w:t>
            </w:r>
          </w:p>
        </w:tc>
        <w:tc>
          <w:tcPr>
            <w:tcW w:w="1224" w:type="pct"/>
            <w:shd w:val="clear" w:color="auto" w:fill="92D050"/>
          </w:tcPr>
          <w:p w14:paraId="20B35EAA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Материал</w:t>
            </w:r>
          </w:p>
        </w:tc>
      </w:tr>
      <w:tr w:rsidR="00D94AEE" w14:paraId="6FAA0BE5" w14:textId="77777777">
        <w:tc>
          <w:tcPr>
            <w:tcW w:w="246" w:type="pct"/>
            <w:vMerge w:val="restart"/>
          </w:tcPr>
          <w:p w14:paraId="6174CD15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  <w:p w14:paraId="58EC8FFF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5CFCA9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559CC3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6BB59D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231A89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BDACB8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97FC77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BD312E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148449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239E71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821830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E6B9B0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6E5D05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F3589D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9B6A08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3F9D6F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876DB6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88B668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CAA513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2B95F5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24997D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021472D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B43914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FE82CA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EC755F" w14:textId="77777777" w:rsidR="00D94AEE" w:rsidRDefault="00D94A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9" w:type="pct"/>
          </w:tcPr>
          <w:p w14:paraId="7F5FC8CD" w14:textId="77777777" w:rsidR="00D94AEE" w:rsidRDefault="00151B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Центр  «Здоровья»</w:t>
            </w:r>
          </w:p>
        </w:tc>
        <w:tc>
          <w:tcPr>
            <w:tcW w:w="1224" w:type="pct"/>
            <w:vMerge w:val="restart"/>
          </w:tcPr>
          <w:p w14:paraId="18A75417" w14:textId="77777777" w:rsidR="00D94AEE" w:rsidRDefault="00151B14">
            <w:pPr>
              <w:pStyle w:val="Default"/>
              <w:jc w:val="both"/>
            </w:pPr>
            <w:r>
              <w:rPr>
                <w:i/>
                <w:iCs/>
              </w:rPr>
              <w:t xml:space="preserve">Спортивный инвентарь: </w:t>
            </w:r>
          </w:p>
          <w:p w14:paraId="6651B452" w14:textId="77777777" w:rsidR="00D94AEE" w:rsidRDefault="00151B14">
            <w:pPr>
              <w:spacing w:after="0" w:line="240" w:lineRule="auto"/>
              <w:contextualSpacing/>
              <w:jc w:val="both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Кегли - 2 набора, кубики - 1 набор, мячи маленькие пластиковые - 16 шт., мячи резиновые - 6 шт., кольцеброс - 2 набора, дарц - 2 шт., обручи - 5 шт., платочки - 13 шт., ленточки - 26 шт., скакалки - 7 шт., маски -10 шт., цветные султанчики - 10 шт., ракетки - 1 набор, флажки - 8 шт., бубны - 2 шт., массажные мячи - 5 шт., , мешочки с песком для равновесия - 13 шт., картотека подвижных игр.</w:t>
            </w:r>
            <w:r>
              <w:rPr>
                <w:sz w:val="23"/>
                <w:szCs w:val="23"/>
              </w:rPr>
              <w:t xml:space="preserve"> </w:t>
            </w:r>
          </w:p>
          <w:p w14:paraId="677F8FF1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C20ECF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BED125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6A7041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613219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CBC3AC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1E681E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8CF714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EF8C3C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E3CF0F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8B568D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8452D7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6AC013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5754B2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59088F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4623B832" w14:textId="77777777">
        <w:tc>
          <w:tcPr>
            <w:tcW w:w="246" w:type="pct"/>
            <w:vMerge/>
          </w:tcPr>
          <w:p w14:paraId="69974800" w14:textId="77777777" w:rsidR="00D94AEE" w:rsidRDefault="00D94AE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9" w:type="pct"/>
          </w:tcPr>
          <w:p w14:paraId="6BB212EC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8CC94B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1308E8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496AC6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91F423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096" behindDoc="0" locked="0" layoutInCell="1" allowOverlap="1" wp14:anchorId="2D202ADF" wp14:editId="46197B16">
                  <wp:simplePos x="0" y="0"/>
                  <wp:positionH relativeFrom="margin">
                    <wp:posOffset>709930</wp:posOffset>
                  </wp:positionH>
                  <wp:positionV relativeFrom="margin">
                    <wp:posOffset>176530</wp:posOffset>
                  </wp:positionV>
                  <wp:extent cx="4946650" cy="4505325"/>
                  <wp:effectExtent l="76200" t="38100" r="101600" b="104775"/>
                  <wp:wrapSquare wrapText="bothSides"/>
                  <wp:docPr id="10" name="Рисунок 8" descr="IMG_305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8" descr="IMG_3059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0" cy="450532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6666FF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4" w:type="pct"/>
            <w:vMerge/>
          </w:tcPr>
          <w:p w14:paraId="234FC420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43B9AD3F" w14:textId="77777777">
        <w:tc>
          <w:tcPr>
            <w:tcW w:w="246" w:type="pct"/>
            <w:vMerge w:val="restart"/>
          </w:tcPr>
          <w:p w14:paraId="635E3552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  <w:p w14:paraId="30307EDB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7F58E5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823204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4C5A1B7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D9B049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4CD34F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536208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E488B2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5D12EB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AB9DC3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CFF3E3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CC588F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6E1A9F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003A34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C59AB5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CCE5F9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9F6196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6FB97E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2BF63B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921F02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BC66F2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C615DF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42028D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689C57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426329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E30685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7DE201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53F0FD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5115B1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BA03D6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320F18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79EA5A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9" w:type="pct"/>
          </w:tcPr>
          <w:p w14:paraId="59206858" w14:textId="77777777" w:rsidR="00D94AEE" w:rsidRDefault="00151B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Центр «художественного творчества»      </w:t>
            </w:r>
          </w:p>
        </w:tc>
        <w:tc>
          <w:tcPr>
            <w:tcW w:w="1224" w:type="pct"/>
            <w:vMerge w:val="restart"/>
          </w:tcPr>
          <w:p w14:paraId="4B4FD627" w14:textId="77777777" w:rsidR="00D94AEE" w:rsidRDefault="00151B14">
            <w:pPr>
              <w:pStyle w:val="Default"/>
              <w:jc w:val="both"/>
            </w:pPr>
            <w:r>
              <w:rPr>
                <w:i/>
                <w:iCs/>
              </w:rPr>
              <w:t xml:space="preserve">Материалы для изобразительного искусства: </w:t>
            </w:r>
          </w:p>
          <w:p w14:paraId="50D77C5F" w14:textId="77777777" w:rsidR="00D94AEE" w:rsidRDefault="00151B14">
            <w:pPr>
              <w:spacing w:after="0" w:line="240" w:lineRule="auto"/>
              <w:contextualSpacing/>
              <w:jc w:val="both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Кисти тонкие, средние и толстые – по 26 шт., гуашь – 12 шт., стеки – 30 шт., пластилин – 26 шт., цветная бумага -10 шт., картон – 10 шт., ножницы – 26 шт., клей – 10 шт., дощечки – 26 шт., палитра – 26 шт., стаканчики для воды – 12 шт., акварель – 26 шт., восковые мелки – 13 шт., подставки для кистей – 10 шт., трафареты – 25 шт., цветные карандаши – 26 шт., фломастеры – 6 шт., раскраски – 15 шт., дидактические игры, альбомы росписи (хохлома, гжель, дымковская, жестовская).</w:t>
            </w:r>
          </w:p>
          <w:p w14:paraId="75CB190F" w14:textId="77777777" w:rsidR="00D94AEE" w:rsidRDefault="00D94AEE">
            <w:pPr>
              <w:spacing w:after="0" w:line="240" w:lineRule="auto"/>
              <w:contextualSpacing/>
              <w:jc w:val="both"/>
              <w:rPr>
                <w:sz w:val="23"/>
                <w:szCs w:val="23"/>
              </w:rPr>
            </w:pPr>
          </w:p>
          <w:p w14:paraId="0B8D3868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4DB9D997" w14:textId="77777777">
        <w:tc>
          <w:tcPr>
            <w:tcW w:w="246" w:type="pct"/>
            <w:vMerge/>
          </w:tcPr>
          <w:p w14:paraId="45381DF5" w14:textId="77777777" w:rsidR="00D94AEE" w:rsidRDefault="00D94AEE">
            <w:pPr>
              <w:numPr>
                <w:ilvl w:val="0"/>
                <w:numId w:val="2"/>
              </w:num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9" w:type="pct"/>
          </w:tcPr>
          <w:p w14:paraId="14E21234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E11255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891E9F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688822" w14:textId="77777777" w:rsidR="00D94AEE" w:rsidRDefault="00151B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5A93DF2C" wp14:editId="75E56F33">
                  <wp:simplePos x="0" y="0"/>
                  <wp:positionH relativeFrom="column">
                    <wp:posOffset>-4308475</wp:posOffset>
                  </wp:positionH>
                  <wp:positionV relativeFrom="paragraph">
                    <wp:posOffset>117475</wp:posOffset>
                  </wp:positionV>
                  <wp:extent cx="2980690" cy="3974465"/>
                  <wp:effectExtent l="0" t="0" r="10160" b="6985"/>
                  <wp:wrapNone/>
                  <wp:docPr id="8" name="Изображение 8" descr="IMG-57661779365a5e7744d5169313a5abf6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8" descr="IMG-57661779365a5e7744d5169313a5abf6-V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90" cy="397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144" behindDoc="0" locked="0" layoutInCell="1" allowOverlap="1" wp14:anchorId="7DE7FE05" wp14:editId="480907D1">
                  <wp:simplePos x="0" y="0"/>
                  <wp:positionH relativeFrom="margin">
                    <wp:posOffset>132715</wp:posOffset>
                  </wp:positionH>
                  <wp:positionV relativeFrom="margin">
                    <wp:posOffset>580390</wp:posOffset>
                  </wp:positionV>
                  <wp:extent cx="5724525" cy="4112895"/>
                  <wp:effectExtent l="95250" t="57150" r="85725" b="116205"/>
                  <wp:wrapSquare wrapText="bothSides"/>
                  <wp:docPr id="12" name="Рисунок 11" descr="IMG_310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IMG_310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411289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6666FF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4" w:type="pct"/>
            <w:vMerge/>
          </w:tcPr>
          <w:p w14:paraId="683B8067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</w:p>
        </w:tc>
      </w:tr>
      <w:tr w:rsidR="00D94AEE" w14:paraId="17D37525" w14:textId="77777777">
        <w:tc>
          <w:tcPr>
            <w:tcW w:w="246" w:type="pct"/>
            <w:vMerge w:val="restart"/>
          </w:tcPr>
          <w:p w14:paraId="6DDD5E74" w14:textId="77777777" w:rsidR="00D94AEE" w:rsidRDefault="00151B14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  <w:p w14:paraId="607D77DB" w14:textId="77777777" w:rsidR="00D94AEE" w:rsidRDefault="00D94AEE">
            <w:pPr>
              <w:spacing w:after="0" w:line="0" w:lineRule="atLeast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6C062B" w14:textId="77777777" w:rsidR="00D94AEE" w:rsidRDefault="00D94AEE">
            <w:pPr>
              <w:spacing w:after="0" w:line="0" w:lineRule="atLeast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33571E4" w14:textId="77777777" w:rsidR="00D94AEE" w:rsidRDefault="00D94AEE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5F2299" w14:textId="77777777" w:rsidR="00D94AEE" w:rsidRDefault="00D94AEE">
            <w:pPr>
              <w:spacing w:after="0" w:line="0" w:lineRule="atLeast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BF41A4" w14:textId="77777777" w:rsidR="00D94AEE" w:rsidRDefault="00D94AEE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46064C" w14:textId="77777777" w:rsidR="00D94AEE" w:rsidRDefault="00D94AEE">
            <w:pPr>
              <w:spacing w:after="0" w:line="0" w:lineRule="atLeast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6C63A7" w14:textId="77777777" w:rsidR="00D94AEE" w:rsidRDefault="00D94AEE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37F9E6" w14:textId="77777777" w:rsidR="00D94AEE" w:rsidRDefault="00D94AEE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7ACCAF" w14:textId="77777777" w:rsidR="00D94AEE" w:rsidRDefault="00D94AEE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A0B5781" w14:textId="77777777" w:rsidR="00D94AEE" w:rsidRDefault="00D94AEE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028A224" w14:textId="77777777" w:rsidR="00D94AEE" w:rsidRDefault="00D94AEE">
            <w:pPr>
              <w:spacing w:after="0" w:line="0" w:lineRule="atLeast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E11458" w14:textId="77777777" w:rsidR="00D94AEE" w:rsidRDefault="00D94AEE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D668EE" w14:textId="77777777" w:rsidR="00D94AEE" w:rsidRDefault="00151B14">
            <w:pPr>
              <w:spacing w:after="0" w:line="0" w:lineRule="atLeast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29" w:type="pct"/>
          </w:tcPr>
          <w:p w14:paraId="56846121" w14:textId="77777777" w:rsidR="00D94AEE" w:rsidRDefault="00151B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Театрально - музыкальный центр</w:t>
            </w:r>
          </w:p>
        </w:tc>
        <w:tc>
          <w:tcPr>
            <w:tcW w:w="1224" w:type="pct"/>
            <w:vMerge w:val="restart"/>
          </w:tcPr>
          <w:p w14:paraId="2F8F13B1" w14:textId="77777777" w:rsidR="00D94AEE" w:rsidRDefault="00151B1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Наглядный материал и дидактические игры </w:t>
            </w:r>
          </w:p>
          <w:p w14:paraId="1EF34BF0" w14:textId="77777777" w:rsidR="00D94AEE" w:rsidRDefault="00151B1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Мнемотаблицы, персонажи сказок :настольный театр (4 комплекта), пальчиковый театр (2 комплекта), ложковый театр ( 1 комплект), теневой театр (1 комплект), музыкальные инструменты (1 комплект), маски ( 1 комплект), костюмы для ряжения (1 комплект), ширма 2 шт.</w:t>
            </w:r>
          </w:p>
          <w:p w14:paraId="76B4F978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499294D9" w14:textId="77777777">
        <w:tc>
          <w:tcPr>
            <w:tcW w:w="246" w:type="pct"/>
            <w:vMerge/>
          </w:tcPr>
          <w:p w14:paraId="2641CC5B" w14:textId="77777777" w:rsidR="00D94AEE" w:rsidRDefault="00D94AEE">
            <w:pPr>
              <w:numPr>
                <w:ilvl w:val="0"/>
                <w:numId w:val="2"/>
              </w:num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9" w:type="pct"/>
          </w:tcPr>
          <w:p w14:paraId="45499693" w14:textId="77777777" w:rsidR="00D94AEE" w:rsidRDefault="00151B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1D7DBC76" wp14:editId="7BB3C50B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262890</wp:posOffset>
                  </wp:positionV>
                  <wp:extent cx="3677285" cy="3215005"/>
                  <wp:effectExtent l="0" t="0" r="18415" b="4445"/>
                  <wp:wrapNone/>
                  <wp:docPr id="11" name="Изображение 11" descr="IMG-8c49e0260ae18b679db39dc235f655ab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11" descr="IMG-8c49e0260ae18b679db39dc235f655ab-V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285" cy="321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3A9B3075" wp14:editId="6E9EBCE9">
                  <wp:simplePos x="0" y="0"/>
                  <wp:positionH relativeFrom="margin">
                    <wp:posOffset>549275</wp:posOffset>
                  </wp:positionH>
                  <wp:positionV relativeFrom="margin">
                    <wp:posOffset>220980</wp:posOffset>
                  </wp:positionV>
                  <wp:extent cx="4921250" cy="3335655"/>
                  <wp:effectExtent l="38100" t="38100" r="50800" b="55245"/>
                  <wp:wrapSquare wrapText="bothSides"/>
                  <wp:docPr id="17" name="Рисунок 16" descr="IMG_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IMG_0817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250" cy="333565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6666FF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4" w:type="pct"/>
            <w:vMerge/>
          </w:tcPr>
          <w:p w14:paraId="3322653D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52FEDEA6" w14:textId="77777777">
        <w:trPr>
          <w:trHeight w:val="132"/>
        </w:trPr>
        <w:tc>
          <w:tcPr>
            <w:tcW w:w="246" w:type="pct"/>
            <w:vMerge w:val="restart"/>
          </w:tcPr>
          <w:p w14:paraId="176531CF" w14:textId="77777777" w:rsidR="00D94AEE" w:rsidRDefault="00151B14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  <w:p w14:paraId="20349809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B94FD6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3891EC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42C1A7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0C2957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9ACA3E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4D8BFC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0005C3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E9BAB2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AC029F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ED844C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F93F3D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FBC2BA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6A42EC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0961A0D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720EAE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AA1E9F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65ABCE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7CC2D8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4BBD79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0B09F1A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D4819C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7D1D5B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DC042E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98FD34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3678F9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CBD46E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A14FFB" w14:textId="77777777" w:rsidR="00D94AEE" w:rsidRDefault="00D94AE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9" w:type="pct"/>
          </w:tcPr>
          <w:p w14:paraId="6B865015" w14:textId="77777777" w:rsidR="00D94AEE" w:rsidRDefault="00151B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Центр «Коммуникации и кругозора»</w:t>
            </w:r>
          </w:p>
        </w:tc>
        <w:tc>
          <w:tcPr>
            <w:tcW w:w="1224" w:type="pct"/>
            <w:vMerge w:val="restart"/>
          </w:tcPr>
          <w:p w14:paraId="1ABB383B" w14:textId="77777777" w:rsidR="00D94AEE" w:rsidRDefault="00151B14">
            <w:pPr>
              <w:pStyle w:val="Default"/>
              <w:jc w:val="both"/>
            </w:pPr>
            <w:r>
              <w:t xml:space="preserve">Наглядный материал и дидактические игры </w:t>
            </w:r>
          </w:p>
          <w:p w14:paraId="1B68F9FD" w14:textId="77777777" w:rsidR="00D94AEE" w:rsidRDefault="00151B14">
            <w:pPr>
              <w:pStyle w:val="Default"/>
              <w:jc w:val="both"/>
            </w:pPr>
            <w:r>
              <w:t xml:space="preserve">Предметные картинки на звуки (начало, середина, конец слова) </w:t>
            </w:r>
          </w:p>
          <w:p w14:paraId="254B2E7C" w14:textId="77777777" w:rsidR="00D94AEE" w:rsidRDefault="00151B14">
            <w:pPr>
              <w:pStyle w:val="Default"/>
              <w:jc w:val="both"/>
            </w:pPr>
            <w:r>
              <w:t xml:space="preserve">Речевой материал: стихи, чистоговорки, потешки, скороговорки … </w:t>
            </w:r>
          </w:p>
          <w:p w14:paraId="50432124" w14:textId="77777777" w:rsidR="00D94AEE" w:rsidRDefault="00151B14">
            <w:pPr>
              <w:pStyle w:val="Default"/>
              <w:jc w:val="both"/>
            </w:pPr>
            <w:r>
              <w:t xml:space="preserve">Игры на развитие дыхания и речевого внимания </w:t>
            </w:r>
          </w:p>
          <w:p w14:paraId="3A5B309B" w14:textId="77777777" w:rsidR="00D94AEE" w:rsidRDefault="00151B14">
            <w:pPr>
              <w:pStyle w:val="Default"/>
              <w:jc w:val="both"/>
            </w:pPr>
            <w:r>
              <w:t xml:space="preserve">Предметные и сюжетные картинки </w:t>
            </w:r>
          </w:p>
          <w:p w14:paraId="57646B92" w14:textId="77777777" w:rsidR="00D94AEE" w:rsidRDefault="00151B14">
            <w:pPr>
              <w:pStyle w:val="Default"/>
              <w:jc w:val="both"/>
            </w:pPr>
            <w:r>
              <w:lastRenderedPageBreak/>
              <w:t xml:space="preserve">Картинки для составления предложений и рассказов </w:t>
            </w:r>
          </w:p>
          <w:p w14:paraId="427FA1E5" w14:textId="77777777" w:rsidR="00D94AEE" w:rsidRDefault="00151B14">
            <w:pPr>
              <w:pStyle w:val="Default"/>
              <w:jc w:val="both"/>
            </w:pPr>
            <w:r>
              <w:t xml:space="preserve">Предметные картинки по всем тематическим разделам программы </w:t>
            </w:r>
          </w:p>
          <w:p w14:paraId="3572B093" w14:textId="77777777" w:rsidR="00D94AEE" w:rsidRDefault="00151B14">
            <w:pPr>
              <w:pStyle w:val="Default"/>
              <w:jc w:val="both"/>
            </w:pPr>
            <w:r>
              <w:t>Фланелеграфы, звуковые часы, иллюстрации по сказкам, схемы  для составления предложений, слов.</w:t>
            </w:r>
          </w:p>
          <w:p w14:paraId="0BECBDD7" w14:textId="77777777" w:rsidR="00D94AEE" w:rsidRDefault="00151B1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Мнемотаблицы</w:t>
            </w:r>
            <w:r>
              <w:rPr>
                <w:sz w:val="23"/>
                <w:szCs w:val="23"/>
              </w:rPr>
              <w:t xml:space="preserve"> </w:t>
            </w:r>
          </w:p>
          <w:p w14:paraId="143B8AB2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447ADF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2A9D4C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E12FC0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F182A3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2D6F4B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138669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182EC7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C770D2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3FEAAC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1AC624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301E14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1710BC9D" w14:textId="77777777">
        <w:tc>
          <w:tcPr>
            <w:tcW w:w="246" w:type="pct"/>
            <w:vMerge/>
          </w:tcPr>
          <w:p w14:paraId="16B06A09" w14:textId="77777777" w:rsidR="00D94AEE" w:rsidRDefault="00D94AEE">
            <w:pPr>
              <w:numPr>
                <w:ilvl w:val="0"/>
                <w:numId w:val="2"/>
              </w:num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9" w:type="pct"/>
          </w:tcPr>
          <w:p w14:paraId="08E0AC0C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E34F47E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6192" behindDoc="0" locked="0" layoutInCell="1" allowOverlap="1" wp14:anchorId="5AC230A0" wp14:editId="66D05F3C">
                  <wp:simplePos x="0" y="0"/>
                  <wp:positionH relativeFrom="margin">
                    <wp:posOffset>170815</wp:posOffset>
                  </wp:positionH>
                  <wp:positionV relativeFrom="margin">
                    <wp:posOffset>379730</wp:posOffset>
                  </wp:positionV>
                  <wp:extent cx="6097905" cy="4752975"/>
                  <wp:effectExtent l="76200" t="38100" r="93345" b="104775"/>
                  <wp:wrapSquare wrapText="bothSides"/>
                  <wp:docPr id="18" name="Рисунок 16" descr="IMG_336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6" descr="IMG_3365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905" cy="475297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6666FF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4" w:type="pct"/>
            <w:vMerge/>
          </w:tcPr>
          <w:p w14:paraId="40945F17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77E64D54" w14:textId="77777777">
        <w:tc>
          <w:tcPr>
            <w:tcW w:w="246" w:type="pct"/>
            <w:vMerge w:val="restart"/>
          </w:tcPr>
          <w:p w14:paraId="7820A2E8" w14:textId="77777777" w:rsidR="00D94AEE" w:rsidRDefault="00151B14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  <w:p w14:paraId="17169040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A8A55D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DCD0E0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461763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FC0E19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B5CCD1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7F51CE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722A8C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D7071D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38BD99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CE7D29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A45AFF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43BEF4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017A12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B4DFE1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FD7E52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E409DA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5A9F8C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A7B644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084AEF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2F92F5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259C91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F43F2B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281BF5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C5367B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C7FA88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E2F1D2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63EAE3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37125C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C80BB1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756EF3" w14:textId="77777777" w:rsidR="00D94AEE" w:rsidRDefault="00D94AEE">
            <w:pPr>
              <w:spacing w:after="0" w:line="0" w:lineRule="atLeas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2E3E9C" w14:textId="77777777" w:rsidR="00D94AEE" w:rsidRDefault="00D94AE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9" w:type="pct"/>
          </w:tcPr>
          <w:p w14:paraId="5124DACF" w14:textId="77777777" w:rsidR="00D94AEE" w:rsidRDefault="00151B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Центр математики</w:t>
            </w:r>
          </w:p>
        </w:tc>
        <w:tc>
          <w:tcPr>
            <w:tcW w:w="1224" w:type="pct"/>
            <w:vMerge w:val="restart"/>
          </w:tcPr>
          <w:p w14:paraId="0DEB25DF" w14:textId="77777777" w:rsidR="00D94AEE" w:rsidRDefault="00151B14">
            <w:pPr>
              <w:pStyle w:val="Default"/>
              <w:jc w:val="both"/>
            </w:pPr>
            <w:r>
              <w:rPr>
                <w:i/>
                <w:iCs/>
              </w:rPr>
              <w:t xml:space="preserve">Дидактические игры: </w:t>
            </w:r>
            <w:r>
              <w:t xml:space="preserve">«Цифры», </w:t>
            </w:r>
            <w:r>
              <w:lastRenderedPageBreak/>
              <w:t xml:space="preserve">«Время», «Колумбовое яйцо», «Наблюдательность», «Формы», «Соты Кайе», «Все о времени», «Числовые цепочки», «Веселый счет», «Домик», «Арифметика», «Мы считаем», «Большой-маленький», «Цвет», </w:t>
            </w:r>
            <w:r>
              <w:rPr>
                <w:rFonts w:eastAsia="Calibri"/>
              </w:rPr>
              <w:t>«Сложи узор», «Чудо кубики»,  «Геометрические вкладыши», «Логическая мозайка», «Магнитные пифагорики», «Магнитные истории», «Геометрические фигуры», «Мозаика крупная», "Танграм", "Занимательный квадрот", кубики Никитина, вкладыши, ребусы, загадки, тематические альбомы, лабиринты</w:t>
            </w:r>
            <w:r>
              <w:rPr>
                <w:rFonts w:ascii="Calibri" w:eastAsia="Calibri" w:hAnsi="Calibri"/>
                <w:sz w:val="27"/>
                <w:szCs w:val="27"/>
              </w:rPr>
              <w:t>, картинки для решения примеров и задач, круги Эйлера, часы, пазлы для состава числа из двух меньших.</w:t>
            </w:r>
          </w:p>
          <w:p w14:paraId="11189A5B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31191241" w14:textId="77777777">
        <w:tc>
          <w:tcPr>
            <w:tcW w:w="246" w:type="pct"/>
            <w:vMerge/>
          </w:tcPr>
          <w:p w14:paraId="5931792A" w14:textId="77777777" w:rsidR="00D94AEE" w:rsidRDefault="00D94AEE">
            <w:pPr>
              <w:numPr>
                <w:ilvl w:val="0"/>
                <w:numId w:val="2"/>
              </w:num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9" w:type="pct"/>
          </w:tcPr>
          <w:p w14:paraId="5A021E97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5C7AFF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62E27D53" wp14:editId="25EED503">
                  <wp:simplePos x="0" y="0"/>
                  <wp:positionH relativeFrom="margin">
                    <wp:posOffset>955040</wp:posOffset>
                  </wp:positionH>
                  <wp:positionV relativeFrom="margin">
                    <wp:posOffset>304800</wp:posOffset>
                  </wp:positionV>
                  <wp:extent cx="4956175" cy="3823335"/>
                  <wp:effectExtent l="80645" t="42545" r="87630" b="134620"/>
                  <wp:wrapSquare wrapText="bothSides"/>
                  <wp:docPr id="20" name="Рисунок 18" descr="IMG_336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8" descr="IMG_3362[1]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175" cy="382333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6666FF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566E913B" wp14:editId="6AC666AA">
                  <wp:simplePos x="0" y="0"/>
                  <wp:positionH relativeFrom="column">
                    <wp:posOffset>1706880</wp:posOffset>
                  </wp:positionH>
                  <wp:positionV relativeFrom="paragraph">
                    <wp:posOffset>755650</wp:posOffset>
                  </wp:positionV>
                  <wp:extent cx="4022725" cy="3016885"/>
                  <wp:effectExtent l="0" t="0" r="15875" b="12065"/>
                  <wp:wrapNone/>
                  <wp:docPr id="13" name="Изображение 13" descr="IMG-a37c26b0ca4f57d6418bb78b956ff5a7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13" descr="IMG-a37c26b0ca4f57d6418bb78b956ff5a7-V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725" cy="301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4" w:type="pct"/>
            <w:vMerge/>
          </w:tcPr>
          <w:p w14:paraId="5CE750F1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1ED92205" w14:textId="77777777">
        <w:tc>
          <w:tcPr>
            <w:tcW w:w="246" w:type="pct"/>
            <w:vMerge w:val="restart"/>
          </w:tcPr>
          <w:p w14:paraId="29DE2640" w14:textId="77777777" w:rsidR="00D94AEE" w:rsidRDefault="00151B14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29" w:type="pct"/>
          </w:tcPr>
          <w:p w14:paraId="4A6E2889" w14:textId="77777777" w:rsidR="00D94AEE" w:rsidRDefault="00151B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Конструктивный центр</w:t>
            </w:r>
          </w:p>
        </w:tc>
        <w:tc>
          <w:tcPr>
            <w:tcW w:w="1224" w:type="pct"/>
            <w:vMerge w:val="restart"/>
          </w:tcPr>
          <w:p w14:paraId="7F15EDF3" w14:textId="77777777" w:rsidR="00D94AEE" w:rsidRDefault="00151B1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«Лего» крупный конструктор - 1 </w:t>
            </w:r>
            <w:r>
              <w:rPr>
                <w:sz w:val="23"/>
                <w:szCs w:val="23"/>
              </w:rPr>
              <w:lastRenderedPageBreak/>
              <w:t xml:space="preserve">набор, «лего» - 1 набор, деревянные наборы - 4 шт., конструктор «Ферма» - 1 набор, стул - 1 шт., грузовая машина - 2 шт., мотоциклы - 1 шт., маленькие машины - 15 шт., легковые машины - 10 шт., гоночная - 4 шт., инструменты - 1 набор, схемы для конструирования, маленькие игрушки. </w:t>
            </w:r>
          </w:p>
          <w:p w14:paraId="07568FD9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3A4DA406" w14:textId="77777777">
        <w:tc>
          <w:tcPr>
            <w:tcW w:w="246" w:type="pct"/>
            <w:vMerge/>
          </w:tcPr>
          <w:p w14:paraId="0AFAD769" w14:textId="77777777" w:rsidR="00D94AEE" w:rsidRDefault="00D94AEE">
            <w:pPr>
              <w:numPr>
                <w:ilvl w:val="0"/>
                <w:numId w:val="2"/>
              </w:num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9" w:type="pct"/>
            <w:tcBorders>
              <w:bottom w:val="single" w:sz="4" w:space="0" w:color="auto"/>
            </w:tcBorders>
          </w:tcPr>
          <w:p w14:paraId="54269675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66F2FF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3852170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560A8BE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8365FF4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90C1929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02E2E1C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6ABB772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4A970FF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360C5A6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28B3112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0E6491E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D8FEBFA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55C94C4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BC3C67E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0A2BED2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E7F391B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1BEB134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BA0DD0D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54D084C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7443DE1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006944A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73B385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BAF0F3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ABA6908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5C07B5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A0A69C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249241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0B8A87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CE1863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8A6269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EE24D2" w14:textId="77777777" w:rsidR="00D94AEE" w:rsidRDefault="00151B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85D669E" wp14:editId="123693B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-5433060</wp:posOffset>
                  </wp:positionV>
                  <wp:extent cx="5822950" cy="3425825"/>
                  <wp:effectExtent l="0" t="0" r="6350" b="0"/>
                  <wp:wrapTight wrapText="bothSides">
                    <wp:wrapPolygon edited="0">
                      <wp:start x="47" y="0"/>
                      <wp:lineTo x="47" y="21500"/>
                      <wp:lineTo x="21600" y="21500"/>
                      <wp:lineTo x="21600" y="0"/>
                      <wp:lineTo x="47" y="0"/>
                    </wp:wrapPolygon>
                  </wp:wrapTight>
                  <wp:docPr id="3" name="Рисунок 3" descr="C:\Users\Admin\Downloads\IMG-04b5a3e9e0faffb7751192c1934eaa6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Admin\Downloads\IMG-04b5a3e9e0faffb7751192c1934eaa6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822976" cy="342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4" w:type="pct"/>
            <w:vMerge/>
          </w:tcPr>
          <w:p w14:paraId="49075B7D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38863A00" w14:textId="77777777">
        <w:tc>
          <w:tcPr>
            <w:tcW w:w="246" w:type="pct"/>
            <w:vMerge w:val="restart"/>
          </w:tcPr>
          <w:p w14:paraId="4F9A5D4F" w14:textId="77777777" w:rsidR="00D94AEE" w:rsidRDefault="00151B14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29" w:type="pct"/>
          </w:tcPr>
          <w:p w14:paraId="6FFA8573" w14:textId="77777777" w:rsidR="00D94AEE" w:rsidRDefault="00151B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Центр сюжетно-ролевых игр</w:t>
            </w:r>
          </w:p>
        </w:tc>
        <w:tc>
          <w:tcPr>
            <w:tcW w:w="1224" w:type="pct"/>
            <w:vMerge w:val="restart"/>
          </w:tcPr>
          <w:p w14:paraId="78DE803D" w14:textId="77777777" w:rsidR="00D94AEE" w:rsidRDefault="00151B14">
            <w:pPr>
              <w:pStyle w:val="Default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Маски – 10 шт., платья –5 шт., </w:t>
            </w:r>
            <w:r>
              <w:rPr>
                <w:rFonts w:eastAsia="Calibri"/>
              </w:rPr>
              <w:lastRenderedPageBreak/>
              <w:t>платки – 8 шт., жилетки – 5 шт., накидки – 2 шт., домик – 2 шт., посуда – 3 набора, куклы – 9 шт., столик «салон красоты», медицинский набор -1, предметы домашнего обихода, мебель для кукол, диван 1 шт., наборы овощей и фруктов 2 шт., магазин 1 шт., предметы - заместители 1 шт. коляска 1 шт.</w:t>
            </w:r>
          </w:p>
          <w:p w14:paraId="0AEAA0EB" w14:textId="77777777" w:rsidR="00D94AEE" w:rsidRDefault="00D94AEE">
            <w:pPr>
              <w:pStyle w:val="Default"/>
              <w:jc w:val="both"/>
              <w:rPr>
                <w:rFonts w:eastAsia="Calibri"/>
              </w:rPr>
            </w:pPr>
          </w:p>
          <w:p w14:paraId="662C1B7B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271BCB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6219FC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8B86DA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C13CC7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456122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AC09BA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FDFD23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E4F605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BECA2D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5EE835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FEF426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E926CD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826DE1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BDF754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C619E5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DC51DC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3D65CC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772D23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0B4C04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70070D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CB5B9B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7F041DA5" w14:textId="77777777">
        <w:tc>
          <w:tcPr>
            <w:tcW w:w="246" w:type="pct"/>
            <w:vMerge/>
          </w:tcPr>
          <w:p w14:paraId="106BF309" w14:textId="77777777" w:rsidR="00D94AEE" w:rsidRDefault="00D94AEE">
            <w:pPr>
              <w:numPr>
                <w:ilvl w:val="0"/>
                <w:numId w:val="2"/>
              </w:num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9" w:type="pct"/>
          </w:tcPr>
          <w:p w14:paraId="18575C5D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7F292F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52CE996B" wp14:editId="5AE07CF4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1083945</wp:posOffset>
                  </wp:positionV>
                  <wp:extent cx="4537075" cy="3402965"/>
                  <wp:effectExtent l="0" t="0" r="15875" b="6985"/>
                  <wp:wrapNone/>
                  <wp:docPr id="14" name="Изображение 14" descr="IMG-45d25e64143c55c94f65bf16613ce49d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14" descr="IMG-45d25e64143c55c94f65bf16613ce49d-V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075" cy="340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12689BC" wp14:editId="6E7EDD1E">
                  <wp:simplePos x="0" y="0"/>
                  <wp:positionH relativeFrom="margin">
                    <wp:posOffset>132715</wp:posOffset>
                  </wp:positionH>
                  <wp:positionV relativeFrom="margin">
                    <wp:posOffset>705485</wp:posOffset>
                  </wp:positionV>
                  <wp:extent cx="6134100" cy="4084955"/>
                  <wp:effectExtent l="76200" t="38100" r="95250" b="86995"/>
                  <wp:wrapSquare wrapText="bothSides"/>
                  <wp:docPr id="32" name="Рисунок 31" descr="IMG_334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 descr="IMG_3342[1]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0" cy="408495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6666FF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4" w:type="pct"/>
            <w:vMerge/>
          </w:tcPr>
          <w:p w14:paraId="2B5BE244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</w:p>
        </w:tc>
      </w:tr>
    </w:tbl>
    <w:p w14:paraId="5BF24611" w14:textId="77777777" w:rsidR="00D94AEE" w:rsidRDefault="00D94AE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"/>
        <w:tblW w:w="5000" w:type="pct"/>
        <w:tblLayout w:type="fixed"/>
        <w:tblLook w:val="04A0" w:firstRow="1" w:lastRow="0" w:firstColumn="1" w:lastColumn="0" w:noHBand="0" w:noVBand="1"/>
      </w:tblPr>
      <w:tblGrid>
        <w:gridCol w:w="727"/>
        <w:gridCol w:w="10439"/>
        <w:gridCol w:w="3620"/>
      </w:tblGrid>
      <w:tr w:rsidR="00D94AEE" w14:paraId="01EBEAC4" w14:textId="77777777">
        <w:tc>
          <w:tcPr>
            <w:tcW w:w="246" w:type="pct"/>
            <w:vMerge w:val="restart"/>
          </w:tcPr>
          <w:p w14:paraId="7876CF37" w14:textId="77777777" w:rsidR="00D94AEE" w:rsidRDefault="00151B14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29" w:type="pct"/>
          </w:tcPr>
          <w:p w14:paraId="00F87768" w14:textId="77777777" w:rsidR="00D94AEE" w:rsidRDefault="00151B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Центр безопасности</w:t>
            </w:r>
          </w:p>
        </w:tc>
        <w:tc>
          <w:tcPr>
            <w:tcW w:w="1224" w:type="pct"/>
            <w:vMerge w:val="restart"/>
          </w:tcPr>
          <w:p w14:paraId="57097F29" w14:textId="77777777" w:rsidR="00D94AEE" w:rsidRDefault="00151B14">
            <w:pPr>
              <w:pStyle w:val="Default"/>
              <w:jc w:val="both"/>
            </w:pPr>
            <w:r>
              <w:t>Специальные машины: пожарные машины – 3 шт., рация – 1 шт., машина МЧС – 1 шт., жезл – 1 шт., 1 набор дорожных знаков, каски – 1 шт.,</w:t>
            </w:r>
          </w:p>
          <w:p w14:paraId="22603272" w14:textId="77777777" w:rsidR="00D94AEE" w:rsidRDefault="00151B14">
            <w:pPr>
              <w:pStyle w:val="Default"/>
              <w:jc w:val="both"/>
            </w:pPr>
            <w:r>
              <w:t xml:space="preserve">фуражки – 2 шт.,  рация – 1 шт., светофор – 3 шт., телефон – 1 шт., огнетушитель – 3 шт., конструктор «Юный пожарный», настольная игра «Пожарные», дидактические игры: «Дорожные знаки», «Уроки безопасности», «Светофорик», «Час пик», автопарковка - 2 шт., Художественная литература по безопасности для детей, комплекты наглядных пособий по ОБЖ, методическая литература. </w:t>
            </w:r>
          </w:p>
          <w:p w14:paraId="5F7C0997" w14:textId="77777777" w:rsidR="00D94AEE" w:rsidRDefault="00D94AEE">
            <w:pPr>
              <w:pStyle w:val="Default"/>
              <w:jc w:val="both"/>
              <w:rPr>
                <w:rFonts w:eastAsia="Calibri"/>
              </w:rPr>
            </w:pPr>
          </w:p>
          <w:p w14:paraId="3488DF51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4F4A6CAB" w14:textId="77777777">
        <w:tc>
          <w:tcPr>
            <w:tcW w:w="246" w:type="pct"/>
            <w:vMerge/>
          </w:tcPr>
          <w:p w14:paraId="529A077E" w14:textId="77777777" w:rsidR="00D94AEE" w:rsidRDefault="00D94AEE">
            <w:pPr>
              <w:numPr>
                <w:ilvl w:val="0"/>
                <w:numId w:val="2"/>
              </w:num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9" w:type="pct"/>
            <w:tcBorders>
              <w:bottom w:val="single" w:sz="4" w:space="0" w:color="auto"/>
            </w:tcBorders>
          </w:tcPr>
          <w:p w14:paraId="7A1E3FA5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7C89BC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5BCE79C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B0E1E51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7ADF0AD" w14:textId="77777777" w:rsidR="00D94AEE" w:rsidRDefault="00151B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F5B06D" wp14:editId="537E080F">
                  <wp:extent cx="6640195" cy="4267200"/>
                  <wp:effectExtent l="0" t="0" r="0" b="0"/>
                  <wp:docPr id="1" name="Рисунок 1" descr="C:\Users\Admin\Downloads\IMG-909438b5218a85c84016646fb8914f9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Admin\Downloads\IMG-909438b5218a85c84016646fb8914f9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907" cy="428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F70261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22FB70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vMerge/>
          </w:tcPr>
          <w:p w14:paraId="6214B401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3361FE60" w14:textId="77777777">
        <w:tc>
          <w:tcPr>
            <w:tcW w:w="246" w:type="pct"/>
            <w:vMerge w:val="restart"/>
          </w:tcPr>
          <w:p w14:paraId="7537C1F2" w14:textId="77777777" w:rsidR="00D94AEE" w:rsidRDefault="00151B14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29" w:type="pct"/>
          </w:tcPr>
          <w:p w14:paraId="77185B58" w14:textId="77777777" w:rsidR="00D94AEE" w:rsidRDefault="00151B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Центр науки и естествознания</w:t>
            </w:r>
          </w:p>
        </w:tc>
        <w:tc>
          <w:tcPr>
            <w:tcW w:w="1224" w:type="pct"/>
            <w:vMerge w:val="restart"/>
          </w:tcPr>
          <w:p w14:paraId="7C7537AD" w14:textId="77777777" w:rsidR="00D94AEE" w:rsidRDefault="00151B14">
            <w:pPr>
              <w:pStyle w:val="Default"/>
              <w:jc w:val="both"/>
            </w:pPr>
            <w:r>
              <w:t xml:space="preserve">Растения, наглядность </w:t>
            </w:r>
            <w:r>
              <w:lastRenderedPageBreak/>
              <w:t xml:space="preserve">(планшеты, плакаты, тематические альбомы, календарь погоды), природные ископаемые, глобус. </w:t>
            </w:r>
          </w:p>
          <w:p w14:paraId="37E5D9AA" w14:textId="77777777" w:rsidR="00D94AEE" w:rsidRDefault="00151B14">
            <w:pPr>
              <w:pStyle w:val="Default"/>
              <w:jc w:val="both"/>
            </w:pPr>
            <w:r>
              <w:rPr>
                <w:i/>
                <w:iCs/>
              </w:rPr>
              <w:t xml:space="preserve">Оборудование для экспериментирования: </w:t>
            </w:r>
          </w:p>
          <w:p w14:paraId="07DC254E" w14:textId="77777777" w:rsidR="00D94AEE" w:rsidRDefault="00151B14">
            <w:pPr>
              <w:pStyle w:val="Default"/>
              <w:jc w:val="both"/>
            </w:pPr>
            <w:r>
              <w:t xml:space="preserve">Микроскоп, зеркала, лупы, магниты, воронки, шприцы, песочные часы, пипетки, мензурки, сосуды разной величины, мерные стаканы, вата, марля, бинт, ситечки, песок, глина, модели часов, бумага копировальная, калейдоскопы, шарики - пластмассовые, деревянные, стеклянные, железные, резиновые, весы, игрушки для игр с водой, модели: «долгота дня», «время года», «сутки», мыльные пузыри, разноцветные стёкла, шишки, сахар, соль. </w:t>
            </w:r>
          </w:p>
          <w:p w14:paraId="238FCCF2" w14:textId="77777777" w:rsidR="00D94AEE" w:rsidRDefault="00151B14">
            <w:pPr>
              <w:pStyle w:val="Default"/>
              <w:jc w:val="both"/>
            </w:pPr>
            <w:r>
              <w:rPr>
                <w:i/>
                <w:iCs/>
              </w:rPr>
              <w:t xml:space="preserve">Дидактические игры: </w:t>
            </w:r>
          </w:p>
          <w:p w14:paraId="5EB62ED0" w14:textId="77777777" w:rsidR="00D94AEE" w:rsidRDefault="00151B14">
            <w:pPr>
              <w:pStyle w:val="Default"/>
              <w:jc w:val="both"/>
              <w:rPr>
                <w:rFonts w:ascii="Calibri" w:hAnsi="Calibri" w:cs="Calibri"/>
              </w:rPr>
            </w:pPr>
            <w:r>
              <w:t>«Животные Севера», «Животные жарких стран, Лото «Насекомые», Лото «Овощи, фрукты», ребусы, загадки, тематические альбомы, лабиринты</w:t>
            </w:r>
            <w:r>
              <w:rPr>
                <w:rFonts w:ascii="Calibri" w:hAnsi="Calibri" w:cs="Calibri"/>
              </w:rPr>
              <w:t xml:space="preserve">. </w:t>
            </w:r>
          </w:p>
          <w:p w14:paraId="0E2EC5AC" w14:textId="77777777" w:rsidR="00D94AEE" w:rsidRDefault="00D94AE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5544DA77" w14:textId="77777777">
        <w:tc>
          <w:tcPr>
            <w:tcW w:w="246" w:type="pct"/>
            <w:vMerge/>
          </w:tcPr>
          <w:p w14:paraId="516866C4" w14:textId="77777777" w:rsidR="00D94AEE" w:rsidRDefault="00D94AEE">
            <w:pPr>
              <w:numPr>
                <w:ilvl w:val="0"/>
                <w:numId w:val="2"/>
              </w:num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9" w:type="pct"/>
          </w:tcPr>
          <w:p w14:paraId="2D3B4864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8000" behindDoc="0" locked="0" layoutInCell="1" allowOverlap="1" wp14:anchorId="250805B6" wp14:editId="3FCFDDED">
                  <wp:simplePos x="0" y="0"/>
                  <wp:positionH relativeFrom="margin">
                    <wp:posOffset>1361440</wp:posOffset>
                  </wp:positionH>
                  <wp:positionV relativeFrom="margin">
                    <wp:posOffset>123190</wp:posOffset>
                  </wp:positionV>
                  <wp:extent cx="3305175" cy="4937125"/>
                  <wp:effectExtent l="95250" t="57150" r="85725" b="111125"/>
                  <wp:wrapSquare wrapText="bothSides"/>
                  <wp:docPr id="38" name="Рисунок 37" descr="IMG_310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 descr="IMG_3104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493712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6666FF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56550057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vMerge/>
          </w:tcPr>
          <w:p w14:paraId="15FAE58C" w14:textId="77777777" w:rsidR="00D94AEE" w:rsidRDefault="00D94A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</w:p>
        </w:tc>
      </w:tr>
    </w:tbl>
    <w:p w14:paraId="4D7DE052" w14:textId="77777777" w:rsidR="00D94AEE" w:rsidRDefault="00151B1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Перечень методической литературы</w:t>
      </w:r>
    </w:p>
    <w:p w14:paraId="71138280" w14:textId="77777777" w:rsidR="00D94AEE" w:rsidRDefault="00D94AEE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"/>
        <w:tblW w:w="15451" w:type="dxa"/>
        <w:tblInd w:w="-34" w:type="dxa"/>
        <w:tblLook w:val="04A0" w:firstRow="1" w:lastRow="0" w:firstColumn="1" w:lastColumn="0" w:noHBand="0" w:noVBand="1"/>
      </w:tblPr>
      <w:tblGrid>
        <w:gridCol w:w="568"/>
        <w:gridCol w:w="12048"/>
        <w:gridCol w:w="1701"/>
        <w:gridCol w:w="1134"/>
      </w:tblGrid>
      <w:tr w:rsidR="00D94AEE" w14:paraId="7ED371A8" w14:textId="77777777">
        <w:tc>
          <w:tcPr>
            <w:tcW w:w="568" w:type="dxa"/>
            <w:shd w:val="clear" w:color="auto" w:fill="92D050"/>
          </w:tcPr>
          <w:p w14:paraId="14826B1A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12048" w:type="dxa"/>
            <w:shd w:val="clear" w:color="auto" w:fill="92D050"/>
          </w:tcPr>
          <w:p w14:paraId="6A538EFF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Наименование литературы</w:t>
            </w:r>
          </w:p>
        </w:tc>
        <w:tc>
          <w:tcPr>
            <w:tcW w:w="1701" w:type="dxa"/>
            <w:shd w:val="clear" w:color="auto" w:fill="92D050"/>
          </w:tcPr>
          <w:p w14:paraId="22A1C293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Фактическое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количество</w:t>
            </w:r>
          </w:p>
        </w:tc>
        <w:tc>
          <w:tcPr>
            <w:tcW w:w="1134" w:type="dxa"/>
            <w:shd w:val="clear" w:color="auto" w:fill="92D050"/>
          </w:tcPr>
          <w:p w14:paraId="32B2577F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План</w:t>
            </w:r>
          </w:p>
        </w:tc>
      </w:tr>
      <w:tr w:rsidR="00D94AEE" w14:paraId="51D519C8" w14:textId="77777777">
        <w:tc>
          <w:tcPr>
            <w:tcW w:w="568" w:type="dxa"/>
          </w:tcPr>
          <w:p w14:paraId="10BC4806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2223C9C0" w14:textId="77777777" w:rsidR="00D94AEE" w:rsidRDefault="00151B14">
            <w:pPr>
              <w:shd w:val="clear" w:color="auto" w:fill="FFFFFF"/>
              <w:spacing w:after="0" w:line="21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Е.А.Нефедова, О.В.Узарова" Готовимся к школе"</w:t>
            </w:r>
          </w:p>
        </w:tc>
        <w:tc>
          <w:tcPr>
            <w:tcW w:w="1701" w:type="dxa"/>
          </w:tcPr>
          <w:p w14:paraId="51FF8DBC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3ED4DF9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6113152D" w14:textId="77777777">
        <w:tc>
          <w:tcPr>
            <w:tcW w:w="568" w:type="dxa"/>
          </w:tcPr>
          <w:p w14:paraId="774ADCB4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0E01D76F" w14:textId="77777777" w:rsidR="00D94AEE" w:rsidRDefault="00151B14">
            <w:pPr>
              <w:spacing w:after="0" w:line="21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Семейная книга для чтения под редакцией В.М.Логиновой</w:t>
            </w:r>
          </w:p>
        </w:tc>
        <w:tc>
          <w:tcPr>
            <w:tcW w:w="1701" w:type="dxa"/>
          </w:tcPr>
          <w:p w14:paraId="77B2827B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6449BA0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3B22A0E3" w14:textId="77777777">
        <w:tc>
          <w:tcPr>
            <w:tcW w:w="568" w:type="dxa"/>
          </w:tcPr>
          <w:p w14:paraId="34204733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55583FED" w14:textId="77777777" w:rsidR="00D94AEE" w:rsidRDefault="00151B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В.В.Гербова «Развитие речи в детском саду. средняя  группа»;</w:t>
            </w:r>
          </w:p>
        </w:tc>
        <w:tc>
          <w:tcPr>
            <w:tcW w:w="1701" w:type="dxa"/>
          </w:tcPr>
          <w:p w14:paraId="35993D1E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2CA6F74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7E6D1E03" w14:textId="77777777">
        <w:tc>
          <w:tcPr>
            <w:tcW w:w="568" w:type="dxa"/>
          </w:tcPr>
          <w:p w14:paraId="3A8305F2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4F87FAD1" w14:textId="77777777" w:rsidR="00D94AEE" w:rsidRDefault="00151B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Н.С.Варенцова «Обучение дошкольников грамоте»;</w:t>
            </w:r>
          </w:p>
        </w:tc>
        <w:tc>
          <w:tcPr>
            <w:tcW w:w="1701" w:type="dxa"/>
          </w:tcPr>
          <w:p w14:paraId="2EADFEF7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41B17CE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56804941" w14:textId="77777777">
        <w:tc>
          <w:tcPr>
            <w:tcW w:w="568" w:type="dxa"/>
          </w:tcPr>
          <w:p w14:paraId="3B2553AC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2207CD9F" w14:textId="77777777" w:rsidR="00D94AEE" w:rsidRDefault="00151B14">
            <w:pPr>
              <w:shd w:val="clear" w:color="auto" w:fill="FFFFFF"/>
              <w:spacing w:after="0" w:line="213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Т.С.Комарова «Изобразительная деятельность в детском саду. средняя группа»;</w:t>
            </w:r>
          </w:p>
        </w:tc>
        <w:tc>
          <w:tcPr>
            <w:tcW w:w="1701" w:type="dxa"/>
          </w:tcPr>
          <w:p w14:paraId="206801F7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12012DB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3C738EA4" w14:textId="77777777">
        <w:tc>
          <w:tcPr>
            <w:tcW w:w="568" w:type="dxa"/>
          </w:tcPr>
          <w:p w14:paraId="12871975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63E864FC" w14:textId="77777777" w:rsidR="00D94AEE" w:rsidRDefault="00151B1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В.Волина "Праздник букваря"</w:t>
            </w:r>
          </w:p>
        </w:tc>
        <w:tc>
          <w:tcPr>
            <w:tcW w:w="1701" w:type="dxa"/>
          </w:tcPr>
          <w:p w14:paraId="6576FC53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0BAE1C2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3CA0264D" w14:textId="77777777">
        <w:tc>
          <w:tcPr>
            <w:tcW w:w="568" w:type="dxa"/>
          </w:tcPr>
          <w:p w14:paraId="38340823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3F290965" w14:textId="77777777" w:rsidR="00D94AEE" w:rsidRDefault="00151B1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И.Ю.Митюгин "Как запомнить цифры"</w:t>
            </w:r>
          </w:p>
        </w:tc>
        <w:tc>
          <w:tcPr>
            <w:tcW w:w="1701" w:type="dxa"/>
          </w:tcPr>
          <w:p w14:paraId="245A4A00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6D5A177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5D7BD9DF" w14:textId="77777777">
        <w:tc>
          <w:tcPr>
            <w:tcW w:w="568" w:type="dxa"/>
          </w:tcPr>
          <w:p w14:paraId="66EA2A2B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4060976D" w14:textId="77777777" w:rsidR="00D94AEE" w:rsidRDefault="00151B1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Т.И.Осокина, Е.А.Тимофеева «Подвижные игры для малышей»;</w:t>
            </w:r>
          </w:p>
        </w:tc>
        <w:tc>
          <w:tcPr>
            <w:tcW w:w="1701" w:type="dxa"/>
          </w:tcPr>
          <w:p w14:paraId="549E0856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DB2BFFB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70AF18A2" w14:textId="77777777">
        <w:tc>
          <w:tcPr>
            <w:tcW w:w="568" w:type="dxa"/>
          </w:tcPr>
          <w:p w14:paraId="73622A1B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17F655CE" w14:textId="77777777" w:rsidR="00D94AEE" w:rsidRDefault="00151B1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И.А.Лыкова «Изобразительная деятельность в детском саду»;</w:t>
            </w:r>
          </w:p>
        </w:tc>
        <w:tc>
          <w:tcPr>
            <w:tcW w:w="1701" w:type="dxa"/>
          </w:tcPr>
          <w:p w14:paraId="60468D63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DAAE8BB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7E9C6434" w14:textId="77777777">
        <w:tc>
          <w:tcPr>
            <w:tcW w:w="568" w:type="dxa"/>
          </w:tcPr>
          <w:p w14:paraId="085102BB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26E2676C" w14:textId="77777777" w:rsidR="00D94AEE" w:rsidRDefault="00151B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И.М. Новикова «Формирование представлений о здоровом образе жизни у дошкольников»                                                                  Издательство Москва-Синтез, М.,  2009 г. Для работы с детьми 2 -7 лет</w:t>
            </w:r>
          </w:p>
        </w:tc>
        <w:tc>
          <w:tcPr>
            <w:tcW w:w="1701" w:type="dxa"/>
          </w:tcPr>
          <w:p w14:paraId="56A66982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92A80CF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1393A203" w14:textId="77777777">
        <w:tc>
          <w:tcPr>
            <w:tcW w:w="568" w:type="dxa"/>
          </w:tcPr>
          <w:p w14:paraId="50BD2B61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04361843" w14:textId="77777777" w:rsidR="00D94AEE" w:rsidRDefault="00151B1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подготовка детей 3-4 лет к занятиям в школе издательство "Просвещение" 1980г.</w:t>
            </w:r>
          </w:p>
        </w:tc>
        <w:tc>
          <w:tcPr>
            <w:tcW w:w="1701" w:type="dxa"/>
          </w:tcPr>
          <w:p w14:paraId="2A4D64A9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61B6236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7620A728" w14:textId="77777777">
        <w:tc>
          <w:tcPr>
            <w:tcW w:w="568" w:type="dxa"/>
          </w:tcPr>
          <w:p w14:paraId="21BB1240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20B7EDD4" w14:textId="77777777" w:rsidR="00D94AEE" w:rsidRDefault="00151B1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С.Н. Теплюк. Занятия на прогулках с детьми дошкольного возраста.</w:t>
            </w:r>
          </w:p>
        </w:tc>
        <w:tc>
          <w:tcPr>
            <w:tcW w:w="1701" w:type="dxa"/>
          </w:tcPr>
          <w:p w14:paraId="4B2BA9EB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5227648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7FF7D413" w14:textId="77777777">
        <w:tc>
          <w:tcPr>
            <w:tcW w:w="568" w:type="dxa"/>
          </w:tcPr>
          <w:p w14:paraId="5DB9A529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36020B02" w14:textId="77777777" w:rsidR="00D94AEE" w:rsidRDefault="00151B1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"Чего на свете не бывает?" Москва Просвещение 1991г.</w:t>
            </w:r>
          </w:p>
        </w:tc>
        <w:tc>
          <w:tcPr>
            <w:tcW w:w="1701" w:type="dxa"/>
          </w:tcPr>
          <w:p w14:paraId="076D21E6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0BA23B0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4730777F" w14:textId="77777777">
        <w:tc>
          <w:tcPr>
            <w:tcW w:w="568" w:type="dxa"/>
          </w:tcPr>
          <w:p w14:paraId="618FE57F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6864239C" w14:textId="77777777" w:rsidR="00D94AEE" w:rsidRDefault="00151B1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Т.Г.Кобаева «Организация деятельности детей на прогулке».</w:t>
            </w:r>
          </w:p>
        </w:tc>
        <w:tc>
          <w:tcPr>
            <w:tcW w:w="1701" w:type="dxa"/>
          </w:tcPr>
          <w:p w14:paraId="64B6F5C8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9FFD8E4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0476EAEC" w14:textId="77777777">
        <w:tc>
          <w:tcPr>
            <w:tcW w:w="568" w:type="dxa"/>
          </w:tcPr>
          <w:p w14:paraId="296526B8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288B23AE" w14:textId="77777777" w:rsidR="00D94AEE" w:rsidRDefault="00151B1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О.С Ушакова, Н.В.Гаврин "Знакомство дошкольников с литературой"</w:t>
            </w:r>
          </w:p>
        </w:tc>
        <w:tc>
          <w:tcPr>
            <w:tcW w:w="1701" w:type="dxa"/>
          </w:tcPr>
          <w:p w14:paraId="7CE4A4F2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A98D6D7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585A51DD" w14:textId="77777777">
        <w:tc>
          <w:tcPr>
            <w:tcW w:w="568" w:type="dxa"/>
          </w:tcPr>
          <w:p w14:paraId="611F1A07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01366486" w14:textId="77777777" w:rsidR="00D94AEE" w:rsidRDefault="00151B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Л.Ю. Павлова « Сборник дидактических игр по ознакомлению с окружающим миром» М – С 2014</w:t>
            </w:r>
          </w:p>
        </w:tc>
        <w:tc>
          <w:tcPr>
            <w:tcW w:w="1701" w:type="dxa"/>
          </w:tcPr>
          <w:p w14:paraId="1EBB2453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C6D4E1C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399DBB8C" w14:textId="77777777">
        <w:tc>
          <w:tcPr>
            <w:tcW w:w="568" w:type="dxa"/>
          </w:tcPr>
          <w:p w14:paraId="1C036AA2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4A1E94D4" w14:textId="77777777" w:rsidR="00D94AEE" w:rsidRDefault="00151B14">
            <w:pPr>
              <w:shd w:val="clear" w:color="auto" w:fill="FFFFFF"/>
              <w:spacing w:after="0" w:line="213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"244 упражнений для маленьких гениев" Е.В,Котова, С.В.Кузнецова, Т.А.Романова</w:t>
            </w:r>
          </w:p>
        </w:tc>
        <w:tc>
          <w:tcPr>
            <w:tcW w:w="1701" w:type="dxa"/>
          </w:tcPr>
          <w:p w14:paraId="124069E7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C2B7113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3641C709" w14:textId="77777777">
        <w:tc>
          <w:tcPr>
            <w:tcW w:w="568" w:type="dxa"/>
          </w:tcPr>
          <w:p w14:paraId="7330B4EF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2E9A352E" w14:textId="77777777" w:rsidR="00D94AEE" w:rsidRDefault="00151B14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Т.Ф. Саулина « Ознакомление дошкольников с правилами дорожного движения». М – С , 2010</w:t>
            </w:r>
          </w:p>
        </w:tc>
        <w:tc>
          <w:tcPr>
            <w:tcW w:w="1701" w:type="dxa"/>
          </w:tcPr>
          <w:p w14:paraId="6CF6DF07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5D70E05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1DFC7E59" w14:textId="77777777">
        <w:tc>
          <w:tcPr>
            <w:tcW w:w="568" w:type="dxa"/>
          </w:tcPr>
          <w:p w14:paraId="147D695B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2A3F8DAB" w14:textId="77777777" w:rsidR="00D94AEE" w:rsidRDefault="00151B14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В.В. Гербова. « Приобщение детей к художественной литературе» М – С., 2005</w:t>
            </w:r>
          </w:p>
        </w:tc>
        <w:tc>
          <w:tcPr>
            <w:tcW w:w="1701" w:type="dxa"/>
          </w:tcPr>
          <w:p w14:paraId="632AA925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6A7C9FA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0B73CB55" w14:textId="77777777">
        <w:tc>
          <w:tcPr>
            <w:tcW w:w="568" w:type="dxa"/>
          </w:tcPr>
          <w:p w14:paraId="7A87DFFD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49A8EDF0" w14:textId="77777777" w:rsidR="00D94AEE" w:rsidRDefault="00151B1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В.В. Гербова. «Развитие речи детей в разновозрастной группе детского сада»</w:t>
            </w:r>
          </w:p>
        </w:tc>
        <w:tc>
          <w:tcPr>
            <w:tcW w:w="1701" w:type="dxa"/>
          </w:tcPr>
          <w:p w14:paraId="70BCE1EE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9346E2F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5C9D84FD" w14:textId="77777777">
        <w:trPr>
          <w:trHeight w:val="177"/>
        </w:trPr>
        <w:tc>
          <w:tcPr>
            <w:tcW w:w="568" w:type="dxa"/>
          </w:tcPr>
          <w:p w14:paraId="744C2F94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29CA2758" w14:textId="77777777" w:rsidR="00D94AEE" w:rsidRDefault="00151B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игры в детском саду, А.К. Бондаренко – Москва  «Просвещение», 1991г.</w:t>
            </w:r>
          </w:p>
        </w:tc>
        <w:tc>
          <w:tcPr>
            <w:tcW w:w="1701" w:type="dxa"/>
          </w:tcPr>
          <w:p w14:paraId="4B542812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69210DA" w14:textId="77777777" w:rsidR="00D94AEE" w:rsidRDefault="00D94AEE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40DC65D4" w14:textId="77777777">
        <w:tc>
          <w:tcPr>
            <w:tcW w:w="568" w:type="dxa"/>
          </w:tcPr>
          <w:p w14:paraId="2203B940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03E68FD7" w14:textId="77777777" w:rsidR="00D94AEE" w:rsidRDefault="00151B1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Хрестоматия для младшего дошкольного возраста Москва Просвещение 1990г.</w:t>
            </w:r>
          </w:p>
        </w:tc>
        <w:tc>
          <w:tcPr>
            <w:tcW w:w="1701" w:type="dxa"/>
          </w:tcPr>
          <w:p w14:paraId="3F28D870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D041668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417506EF" w14:textId="77777777">
        <w:tc>
          <w:tcPr>
            <w:tcW w:w="568" w:type="dxa"/>
          </w:tcPr>
          <w:p w14:paraId="623B4BE2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17DAFD16" w14:textId="77777777" w:rsidR="00D94AEE" w:rsidRDefault="00151B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Программа воспитания и обучения в детском саду под редакцией М.А.Васильева</w:t>
            </w:r>
          </w:p>
        </w:tc>
        <w:tc>
          <w:tcPr>
            <w:tcW w:w="1701" w:type="dxa"/>
          </w:tcPr>
          <w:p w14:paraId="472C029E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E6D4821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12EA9406" w14:textId="77777777">
        <w:tc>
          <w:tcPr>
            <w:tcW w:w="568" w:type="dxa"/>
          </w:tcPr>
          <w:p w14:paraId="4197DCDC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7A00BC2F" w14:textId="77777777" w:rsidR="00D94AEE" w:rsidRDefault="00151B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Краснощекова Н.В. «Сюжетно-ролевые игры для детей дошкольного возраста» </w:t>
            </w:r>
          </w:p>
        </w:tc>
        <w:tc>
          <w:tcPr>
            <w:tcW w:w="1701" w:type="dxa"/>
          </w:tcPr>
          <w:p w14:paraId="0940563B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438D25B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59E26A55" w14:textId="77777777">
        <w:tc>
          <w:tcPr>
            <w:tcW w:w="568" w:type="dxa"/>
          </w:tcPr>
          <w:p w14:paraId="4C3D6F0A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6BD9A9B2" w14:textId="77777777" w:rsidR="00D94AEE" w:rsidRDefault="00151B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Петрова Т.И., Маханева М.Д. «Театрализованные занятия в детском саду» </w:t>
            </w:r>
          </w:p>
        </w:tc>
        <w:tc>
          <w:tcPr>
            <w:tcW w:w="1701" w:type="dxa"/>
          </w:tcPr>
          <w:p w14:paraId="1850146B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32BFEFF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7E2EDE27" w14:textId="77777777">
        <w:tc>
          <w:tcPr>
            <w:tcW w:w="568" w:type="dxa"/>
          </w:tcPr>
          <w:p w14:paraId="5E1615B8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104C21B1" w14:textId="77777777" w:rsidR="00D94AEE" w:rsidRDefault="00151B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Буре П. «Дошкольник и труд». </w:t>
            </w:r>
          </w:p>
        </w:tc>
        <w:tc>
          <w:tcPr>
            <w:tcW w:w="1701" w:type="dxa"/>
          </w:tcPr>
          <w:p w14:paraId="53B541B7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BA6EF15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3F12DB26" w14:textId="77777777">
        <w:tc>
          <w:tcPr>
            <w:tcW w:w="568" w:type="dxa"/>
          </w:tcPr>
          <w:p w14:paraId="670D832A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0C6DCBFC" w14:textId="77777777" w:rsidR="00D94AEE" w:rsidRDefault="00151B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Павловой Л.Ю. «Трудовое воспитание в детском саду». </w:t>
            </w:r>
          </w:p>
        </w:tc>
        <w:tc>
          <w:tcPr>
            <w:tcW w:w="1701" w:type="dxa"/>
          </w:tcPr>
          <w:p w14:paraId="6B374156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1D26253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36C8B832" w14:textId="77777777">
        <w:tc>
          <w:tcPr>
            <w:tcW w:w="568" w:type="dxa"/>
          </w:tcPr>
          <w:p w14:paraId="516E2834" w14:textId="77777777" w:rsidR="00D94AEE" w:rsidRDefault="00D94A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48" w:type="dxa"/>
          </w:tcPr>
          <w:p w14:paraId="0A094635" w14:textId="77777777" w:rsidR="00D94AEE" w:rsidRDefault="00151B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Авдеева Н.Н., Князева О.Л., Стёркина Р.Б. «Основы безопасности детей дошкольного возраста». </w:t>
            </w:r>
          </w:p>
        </w:tc>
        <w:tc>
          <w:tcPr>
            <w:tcW w:w="1701" w:type="dxa"/>
          </w:tcPr>
          <w:p w14:paraId="20D727A3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9185D85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D4F19D3" w14:textId="77777777" w:rsidR="00D94AEE" w:rsidRDefault="00151B1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План развития группы</w:t>
      </w:r>
    </w:p>
    <w:p w14:paraId="6E9E8E50" w14:textId="77777777" w:rsidR="00D94AEE" w:rsidRDefault="00D94AEE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"/>
        <w:tblW w:w="15451" w:type="dxa"/>
        <w:tblInd w:w="-34" w:type="dxa"/>
        <w:tblLook w:val="04A0" w:firstRow="1" w:lastRow="0" w:firstColumn="1" w:lastColumn="0" w:noHBand="0" w:noVBand="1"/>
      </w:tblPr>
      <w:tblGrid>
        <w:gridCol w:w="568"/>
        <w:gridCol w:w="13041"/>
        <w:gridCol w:w="1842"/>
      </w:tblGrid>
      <w:tr w:rsidR="00D94AEE" w14:paraId="30A32F85" w14:textId="77777777">
        <w:tc>
          <w:tcPr>
            <w:tcW w:w="568" w:type="dxa"/>
            <w:shd w:val="clear" w:color="auto" w:fill="92D050"/>
          </w:tcPr>
          <w:p w14:paraId="53C68B06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3041" w:type="dxa"/>
            <w:shd w:val="clear" w:color="auto" w:fill="92D050"/>
          </w:tcPr>
          <w:p w14:paraId="02D037AE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Оборудование, материал</w:t>
            </w:r>
          </w:p>
        </w:tc>
        <w:tc>
          <w:tcPr>
            <w:tcW w:w="1842" w:type="dxa"/>
            <w:shd w:val="clear" w:color="auto" w:fill="92D050"/>
          </w:tcPr>
          <w:p w14:paraId="08F4C12A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D94AEE" w14:paraId="72EC71DC" w14:textId="77777777">
        <w:tc>
          <w:tcPr>
            <w:tcW w:w="568" w:type="dxa"/>
          </w:tcPr>
          <w:p w14:paraId="7F62C1D1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1" w:type="dxa"/>
          </w:tcPr>
          <w:p w14:paraId="0AB26EF2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Набор мелкой посуды</w:t>
            </w:r>
          </w:p>
        </w:tc>
        <w:tc>
          <w:tcPr>
            <w:tcW w:w="1842" w:type="dxa"/>
          </w:tcPr>
          <w:p w14:paraId="7A56E718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94AEE" w14:paraId="6777209B" w14:textId="77777777">
        <w:tc>
          <w:tcPr>
            <w:tcW w:w="568" w:type="dxa"/>
          </w:tcPr>
          <w:p w14:paraId="73D905B9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41" w:type="dxa"/>
          </w:tcPr>
          <w:p w14:paraId="67BD6D56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Набор для лего – конструирования для девочек</w:t>
            </w:r>
          </w:p>
        </w:tc>
        <w:tc>
          <w:tcPr>
            <w:tcW w:w="1842" w:type="dxa"/>
          </w:tcPr>
          <w:p w14:paraId="69186211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94AEE" w14:paraId="1F4AE37B" w14:textId="77777777">
        <w:tc>
          <w:tcPr>
            <w:tcW w:w="568" w:type="dxa"/>
          </w:tcPr>
          <w:p w14:paraId="602AD2DE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41" w:type="dxa"/>
          </w:tcPr>
          <w:p w14:paraId="65E87273" w14:textId="77777777" w:rsidR="00D94AEE" w:rsidRDefault="00151B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Детская мебель (диван, кресло)</w:t>
            </w:r>
          </w:p>
        </w:tc>
        <w:tc>
          <w:tcPr>
            <w:tcW w:w="1842" w:type="dxa"/>
          </w:tcPr>
          <w:p w14:paraId="217BA3E2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94AEE" w14:paraId="4B23A0FF" w14:textId="77777777">
        <w:tc>
          <w:tcPr>
            <w:tcW w:w="568" w:type="dxa"/>
          </w:tcPr>
          <w:p w14:paraId="17059903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41" w:type="dxa"/>
          </w:tcPr>
          <w:p w14:paraId="4CCBCBD3" w14:textId="77777777" w:rsidR="00D94AEE" w:rsidRDefault="00151B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Наглядные пособия для дидактических игр «Блоки Дьенеша», </w:t>
            </w:r>
          </w:p>
        </w:tc>
        <w:tc>
          <w:tcPr>
            <w:tcW w:w="1842" w:type="dxa"/>
          </w:tcPr>
          <w:p w14:paraId="41573F49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D94AEE" w14:paraId="070A0AED" w14:textId="77777777">
        <w:tc>
          <w:tcPr>
            <w:tcW w:w="568" w:type="dxa"/>
          </w:tcPr>
          <w:p w14:paraId="30E4296F" w14:textId="77777777" w:rsidR="00D94AEE" w:rsidRDefault="00151B14">
            <w:pPr>
              <w:spacing w:after="0" w:line="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41" w:type="dxa"/>
          </w:tcPr>
          <w:p w14:paraId="3C165626" w14:textId="77777777" w:rsidR="00D94AEE" w:rsidRDefault="00151B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Пополнение медиатеки для ИКТ. </w:t>
            </w:r>
          </w:p>
        </w:tc>
        <w:tc>
          <w:tcPr>
            <w:tcW w:w="1842" w:type="dxa"/>
          </w:tcPr>
          <w:p w14:paraId="3FF3CCF1" w14:textId="77777777" w:rsidR="00D94AEE" w:rsidRDefault="00151B1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D94AEE" w14:paraId="7EDC4EA3" w14:textId="77777777">
        <w:tc>
          <w:tcPr>
            <w:tcW w:w="568" w:type="dxa"/>
          </w:tcPr>
          <w:p w14:paraId="2751E39E" w14:textId="77777777" w:rsidR="00D94AEE" w:rsidRDefault="00D94AEE">
            <w:pPr>
              <w:spacing w:after="0" w:line="0" w:lineRule="atLeast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41" w:type="dxa"/>
          </w:tcPr>
          <w:p w14:paraId="0B95DCBF" w14:textId="77777777" w:rsidR="00D94AEE" w:rsidRDefault="00D94A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F4255A5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62C6510D" w14:textId="77777777">
        <w:tc>
          <w:tcPr>
            <w:tcW w:w="568" w:type="dxa"/>
          </w:tcPr>
          <w:p w14:paraId="64C1D027" w14:textId="77777777" w:rsidR="00D94AEE" w:rsidRDefault="00D94AEE">
            <w:pPr>
              <w:spacing w:after="0" w:line="0" w:lineRule="atLeast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41" w:type="dxa"/>
          </w:tcPr>
          <w:p w14:paraId="7A5B5BA1" w14:textId="77777777" w:rsidR="00D94AEE" w:rsidRDefault="00D94A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DD72C2C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4AEE" w14:paraId="1523AF24" w14:textId="77777777">
        <w:tc>
          <w:tcPr>
            <w:tcW w:w="568" w:type="dxa"/>
          </w:tcPr>
          <w:p w14:paraId="6D203AFC" w14:textId="77777777" w:rsidR="00D94AEE" w:rsidRDefault="00D94AEE">
            <w:pPr>
              <w:spacing w:after="0" w:line="0" w:lineRule="atLeast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41" w:type="dxa"/>
          </w:tcPr>
          <w:p w14:paraId="0883B888" w14:textId="77777777" w:rsidR="00D94AEE" w:rsidRDefault="00D94A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04AEAEF" w14:textId="77777777" w:rsidR="00D94AEE" w:rsidRDefault="00D94A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1502A32A" w14:textId="48E7983E" w:rsidR="00D94AEE" w:rsidRDefault="00D94AEE"/>
    <w:p w14:paraId="77C86E44" w14:textId="00ED927E" w:rsidR="00151B14" w:rsidRDefault="00151B14" w:rsidP="00151B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51B14">
        <w:rPr>
          <w:rFonts w:ascii="Times New Roman" w:hAnsi="Times New Roman" w:cs="Times New Roman"/>
          <w:b/>
          <w:bCs/>
          <w:sz w:val="32"/>
          <w:szCs w:val="32"/>
        </w:rPr>
        <w:t>Перечень выносного материала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00"/>
        <w:gridCol w:w="5147"/>
        <w:gridCol w:w="8839"/>
      </w:tblGrid>
      <w:tr w:rsidR="00151B14" w14:paraId="3F05B46B" w14:textId="77777777" w:rsidTr="00151B1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120262CE" w14:textId="77777777" w:rsidR="00151B14" w:rsidRDefault="00151B1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009541BF" w14:textId="77777777" w:rsidR="00151B14" w:rsidRDefault="00151B1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зона</w:t>
            </w:r>
          </w:p>
        </w:tc>
        <w:tc>
          <w:tcPr>
            <w:tcW w:w="9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7907E5BE" w14:textId="77777777" w:rsidR="00151B14" w:rsidRDefault="00151B1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оборудования</w:t>
            </w:r>
          </w:p>
        </w:tc>
      </w:tr>
      <w:tr w:rsidR="00151B14" w14:paraId="45BF162C" w14:textId="77777777" w:rsidTr="00151B1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73EC4" w14:textId="77777777" w:rsidR="00151B14" w:rsidRDefault="00151B1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FD380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Зона свободной двигательной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41975E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897AA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Кольцебросы, кегли, скакалки, городки, ракетки для игр в бадминтон и малый теннис, сетки для перебрасывания через них мячей, кольца с сетками для бросания в них мячей, мячи разных размеров. Машинки-каталки.</w:t>
            </w:r>
          </w:p>
        </w:tc>
      </w:tr>
      <w:tr w:rsidR="00151B14" w14:paraId="2857413A" w14:textId="77777777" w:rsidTr="00151B1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25F6A" w14:textId="77777777" w:rsidR="00151B14" w:rsidRDefault="00151B1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3FA6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Зона сюжетно-ролевых игр</w:t>
            </w:r>
          </w:p>
          <w:p w14:paraId="703D8A7C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6A652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Куклы, коляски для кукол, игровая мебель, посуда, атрибуты для игр «Магазин», «Семья», «Автобус» и др. Машины большие.</w:t>
            </w:r>
          </w:p>
        </w:tc>
      </w:tr>
      <w:tr w:rsidR="00151B14" w14:paraId="213061C5" w14:textId="77777777" w:rsidTr="00151B1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E12B5" w14:textId="77777777" w:rsidR="00151B14" w:rsidRDefault="00151B1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06BEB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Зона игр с песком и ветром</w:t>
            </w:r>
          </w:p>
        </w:tc>
        <w:tc>
          <w:tcPr>
            <w:tcW w:w="9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8D8C2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Совки, формочки, воронки, ведерки, грабли, сито. Плоскостные игрушки: дома, деревья, человечки, животные, дорожные знаки. Объемные игрушки: машинки, люди. Природный материал: ракушки, шишки, камни, веточки. Модели построек: мосты, ворота, замки. Трамбовка. Игрушки для игр на поддувание: султанчики, вертушки, флажки, мыльные пузыри, воздушные шары</w:t>
            </w:r>
          </w:p>
        </w:tc>
      </w:tr>
      <w:tr w:rsidR="00151B14" w14:paraId="2AFB80DA" w14:textId="77777777" w:rsidTr="00151B1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38D7E" w14:textId="77777777" w:rsidR="00151B14" w:rsidRDefault="00151B1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80D30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Зона игр с водой</w:t>
            </w:r>
          </w:p>
        </w:tc>
        <w:tc>
          <w:tcPr>
            <w:tcW w:w="9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ED24A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Надувные бассейны, большие тазы или ванны.</w:t>
            </w:r>
          </w:p>
          <w:p w14:paraId="1A763149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Губки, удочки, сачки.</w:t>
            </w:r>
          </w:p>
          <w:p w14:paraId="434D6D2D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Водоплавающие игрушки.</w:t>
            </w:r>
          </w:p>
          <w:p w14:paraId="0C621EE8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Природный материал: камушки, ракушки.</w:t>
            </w:r>
          </w:p>
          <w:p w14:paraId="2B486FAB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передвижения: лодочки, плоты, парусники.</w:t>
            </w:r>
          </w:p>
          <w:p w14:paraId="14F0AE3E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для игр экспериментирования с водой:</w:t>
            </w:r>
          </w:p>
          <w:p w14:paraId="7059400F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стаканчики-переливайки, насадки с разными отверстиями, емкости разного объема,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и прозрачности.</w:t>
            </w:r>
          </w:p>
        </w:tc>
      </w:tr>
      <w:tr w:rsidR="00151B14" w14:paraId="1176CC7C" w14:textId="77777777" w:rsidTr="00151B1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AF959" w14:textId="77777777" w:rsidR="00151B14" w:rsidRDefault="00151B1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C901E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Зона спокойных игр</w:t>
            </w:r>
          </w:p>
        </w:tc>
        <w:tc>
          <w:tcPr>
            <w:tcW w:w="9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19EFF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Изобразительные материалы: мелки, разные виды бумаги, клей, краски, кисточки, карандаши, фломастеры, штампы, губки, трубочки, пластилин, стеки. Салфетки.</w:t>
            </w:r>
          </w:p>
          <w:p w14:paraId="45BD7D25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Природный материал. Бросовый материал: лоскутки, ленты, картинки для составления коллажа. Книги, настольно-печатные игры</w:t>
            </w:r>
          </w:p>
        </w:tc>
      </w:tr>
      <w:tr w:rsidR="00151B14" w14:paraId="7B2F87E7" w14:textId="77777777" w:rsidTr="00151B1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F74EF" w14:textId="77777777" w:rsidR="00151B14" w:rsidRDefault="00151B1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5BE08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Зона игр с крупным строительным</w:t>
            </w:r>
          </w:p>
          <w:p w14:paraId="14D7FE25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материалом</w:t>
            </w:r>
          </w:p>
        </w:tc>
        <w:tc>
          <w:tcPr>
            <w:tcW w:w="9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D7EA0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Крупный строительный материал: кубы, кирпичи, бруски</w:t>
            </w:r>
          </w:p>
        </w:tc>
      </w:tr>
      <w:tr w:rsidR="00151B14" w14:paraId="68EF3F6C" w14:textId="77777777" w:rsidTr="00151B1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DA991" w14:textId="77777777" w:rsidR="00151B14" w:rsidRDefault="00151B1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F1B3C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Зона трудовой деятельности</w:t>
            </w:r>
          </w:p>
        </w:tc>
        <w:tc>
          <w:tcPr>
            <w:tcW w:w="9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4946E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Лопатки, веники, грабли, метелки.</w:t>
            </w:r>
          </w:p>
          <w:p w14:paraId="6C5F0C4F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Тачка или носилки с бортиками для переноски земли, песка, опавших листьев.</w:t>
            </w:r>
          </w:p>
          <w:p w14:paraId="1568366D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Совки для выкапывания и посадки растений, для окучивания и рыхления почвы.</w:t>
            </w:r>
          </w:p>
          <w:p w14:paraId="59FCB3A9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Ручные цапки – «кошки» для рыхления земли.</w:t>
            </w:r>
          </w:p>
          <w:p w14:paraId="4E853FD9" w14:textId="77777777" w:rsidR="00151B14" w:rsidRDefault="00151B1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Лейки</w:t>
            </w:r>
          </w:p>
        </w:tc>
      </w:tr>
    </w:tbl>
    <w:p w14:paraId="3519A758" w14:textId="77777777" w:rsidR="00151B14" w:rsidRPr="00151B14" w:rsidRDefault="00151B14" w:rsidP="00151B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151B14" w:rsidRPr="00151B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206FD"/>
    <w:multiLevelType w:val="multilevel"/>
    <w:tmpl w:val="195206FD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6255788"/>
    <w:multiLevelType w:val="multilevel"/>
    <w:tmpl w:val="362557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4C70C5"/>
    <w:multiLevelType w:val="multilevel"/>
    <w:tmpl w:val="614C70C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1114"/>
    <w:rsid w:val="0007153E"/>
    <w:rsid w:val="000B4208"/>
    <w:rsid w:val="00151B14"/>
    <w:rsid w:val="00184334"/>
    <w:rsid w:val="001A6756"/>
    <w:rsid w:val="00261510"/>
    <w:rsid w:val="00281EE8"/>
    <w:rsid w:val="0028724F"/>
    <w:rsid w:val="002A443F"/>
    <w:rsid w:val="002F6575"/>
    <w:rsid w:val="0033054C"/>
    <w:rsid w:val="003B279E"/>
    <w:rsid w:val="003C1321"/>
    <w:rsid w:val="003F77B6"/>
    <w:rsid w:val="004014AC"/>
    <w:rsid w:val="00445751"/>
    <w:rsid w:val="00495978"/>
    <w:rsid w:val="004D353D"/>
    <w:rsid w:val="00503E29"/>
    <w:rsid w:val="00690058"/>
    <w:rsid w:val="006B4292"/>
    <w:rsid w:val="007258FD"/>
    <w:rsid w:val="00733930"/>
    <w:rsid w:val="007463D3"/>
    <w:rsid w:val="0076050B"/>
    <w:rsid w:val="007B7BCB"/>
    <w:rsid w:val="007C008D"/>
    <w:rsid w:val="00851D0C"/>
    <w:rsid w:val="008855CA"/>
    <w:rsid w:val="008C2DEA"/>
    <w:rsid w:val="008D19E4"/>
    <w:rsid w:val="00954442"/>
    <w:rsid w:val="009B2839"/>
    <w:rsid w:val="00A03C05"/>
    <w:rsid w:val="00A43E29"/>
    <w:rsid w:val="00B0219F"/>
    <w:rsid w:val="00B0645E"/>
    <w:rsid w:val="00B124FE"/>
    <w:rsid w:val="00B2559E"/>
    <w:rsid w:val="00B259F9"/>
    <w:rsid w:val="00B4334D"/>
    <w:rsid w:val="00B55FCF"/>
    <w:rsid w:val="00C12B17"/>
    <w:rsid w:val="00C41DB5"/>
    <w:rsid w:val="00C5291E"/>
    <w:rsid w:val="00D3136C"/>
    <w:rsid w:val="00D517F5"/>
    <w:rsid w:val="00D94AEE"/>
    <w:rsid w:val="00D96CC2"/>
    <w:rsid w:val="00E5309B"/>
    <w:rsid w:val="00E57903"/>
    <w:rsid w:val="00E70A7C"/>
    <w:rsid w:val="00F27AF5"/>
    <w:rsid w:val="00F41114"/>
    <w:rsid w:val="00F6316A"/>
    <w:rsid w:val="00F87CEE"/>
    <w:rsid w:val="00FA21FE"/>
    <w:rsid w:val="00FD0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AEB8E03"/>
  <w15:docId w15:val="{FDC35F28-6C5D-4651-BC81-0E0E66CA3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1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NUL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2124</Words>
  <Characters>12112</Characters>
  <Application>Microsoft Office Word</Application>
  <DocSecurity>0</DocSecurity>
  <Lines>100</Lines>
  <Paragraphs>28</Paragraphs>
  <ScaleCrop>false</ScaleCrop>
  <Company>RePack by SPecialiST</Company>
  <LinksUpToDate>false</LinksUpToDate>
  <CharactersWithSpaces>14208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Диана Сулейманова</cp:lastModifiedBy>
  <cp:revision>30</cp:revision>
  <dcterms:created xsi:type="dcterms:W3CDTF">2017-02-07T07:24:00Z</dcterms:created>
  <dcterms:modified xsi:type="dcterms:W3CDTF">2021-12-20T15:46:00Z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1049-11.2.0.9665</vt:lpwstr>
  </property>
</Properties>
</file>