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AFFF5">
      <w:pPr>
        <w:jc w:val="center"/>
        <w:rPr>
          <w:rFonts w:hint="default" w:ascii="Times New Roman" w:hAnsi="Times New Roman" w:cs="Times New Roman"/>
          <w:sz w:val="24"/>
          <w:szCs w:val="24"/>
          <w:lang w:val="ru-RU"/>
        </w:rPr>
      </w:pPr>
      <w:bookmarkStart w:id="0" w:name="_GoBack"/>
      <w:bookmarkEnd w:id="0"/>
      <w:r>
        <w:rPr>
          <w:rFonts w:hint="default" w:ascii="Times New Roman" w:hAnsi="Times New Roman" w:cs="Times New Roman"/>
          <w:sz w:val="24"/>
          <w:szCs w:val="24"/>
          <w:lang w:val="ru-RU"/>
        </w:rPr>
        <w:t>Муниципальное автономное образовательное учреждение детский сад №29 «Ёлочка»</w:t>
      </w:r>
    </w:p>
    <w:p w14:paraId="6544A7B2">
      <w:pPr>
        <w:jc w:val="center"/>
        <w:rPr>
          <w:rFonts w:hint="default" w:ascii="Times New Roman" w:hAnsi="Times New Roman" w:cs="Times New Roman"/>
          <w:sz w:val="24"/>
          <w:szCs w:val="24"/>
          <w:lang w:val="ru-RU"/>
        </w:rPr>
      </w:pPr>
    </w:p>
    <w:p w14:paraId="7DE8CD0D">
      <w:pPr>
        <w:jc w:val="center"/>
        <w:rPr>
          <w:rFonts w:hint="default" w:ascii="Times New Roman" w:hAnsi="Times New Roman" w:cs="Times New Roman"/>
          <w:sz w:val="24"/>
          <w:szCs w:val="24"/>
          <w:lang w:val="ru-RU"/>
        </w:rPr>
      </w:pPr>
    </w:p>
    <w:p w14:paraId="143FE319">
      <w:pPr>
        <w:jc w:val="center"/>
        <w:rPr>
          <w:rFonts w:hint="default" w:ascii="Times New Roman" w:hAnsi="Times New Roman" w:cs="Times New Roman"/>
          <w:sz w:val="24"/>
          <w:szCs w:val="24"/>
          <w:lang w:val="ru-RU"/>
        </w:rPr>
      </w:pPr>
    </w:p>
    <w:p w14:paraId="437C6FA3">
      <w:pPr>
        <w:jc w:val="center"/>
        <w:rPr>
          <w:rFonts w:hint="default" w:ascii="Times New Roman" w:hAnsi="Times New Roman" w:cs="Times New Roman"/>
          <w:sz w:val="24"/>
          <w:szCs w:val="24"/>
          <w:lang w:val="ru-RU"/>
        </w:rPr>
      </w:pPr>
    </w:p>
    <w:p w14:paraId="7435CF7F">
      <w:pPr>
        <w:jc w:val="center"/>
        <w:rPr>
          <w:rFonts w:hint="default" w:ascii="Times New Roman" w:hAnsi="Times New Roman" w:cs="Times New Roman"/>
          <w:sz w:val="24"/>
          <w:szCs w:val="24"/>
          <w:lang w:val="ru-RU"/>
        </w:rPr>
      </w:pPr>
    </w:p>
    <w:p w14:paraId="4993DE2F">
      <w:pPr>
        <w:jc w:val="center"/>
        <w:rPr>
          <w:rFonts w:hint="default" w:ascii="Times New Roman" w:hAnsi="Times New Roman" w:cs="Times New Roman"/>
          <w:sz w:val="24"/>
          <w:szCs w:val="24"/>
          <w:lang w:val="ru-RU"/>
        </w:rPr>
      </w:pPr>
    </w:p>
    <w:p w14:paraId="1BCFE1C3">
      <w:pPr>
        <w:jc w:val="center"/>
        <w:rPr>
          <w:rFonts w:hint="default" w:ascii="Times New Roman" w:hAnsi="Times New Roman" w:cs="Times New Roman"/>
          <w:sz w:val="24"/>
          <w:szCs w:val="24"/>
          <w:lang w:val="ru-RU"/>
        </w:rPr>
      </w:pPr>
    </w:p>
    <w:p w14:paraId="21C1FEEC">
      <w:pPr>
        <w:jc w:val="center"/>
        <w:rPr>
          <w:rFonts w:hint="default" w:ascii="Times New Roman" w:hAnsi="Times New Roman" w:cs="Times New Roman"/>
          <w:sz w:val="24"/>
          <w:szCs w:val="24"/>
          <w:lang w:val="ru-RU"/>
        </w:rPr>
      </w:pPr>
    </w:p>
    <w:p w14:paraId="7891129B">
      <w:pPr>
        <w:jc w:val="center"/>
        <w:rPr>
          <w:rFonts w:hint="default" w:ascii="Times New Roman" w:hAnsi="Times New Roman" w:cs="Times New Roman"/>
          <w:sz w:val="24"/>
          <w:szCs w:val="24"/>
          <w:lang w:val="ru-RU"/>
        </w:rPr>
      </w:pPr>
    </w:p>
    <w:p w14:paraId="3D0A7645">
      <w:pPr>
        <w:jc w:val="center"/>
        <w:rPr>
          <w:rFonts w:hint="default" w:ascii="Times New Roman" w:hAnsi="Times New Roman" w:cs="Times New Roman"/>
          <w:sz w:val="24"/>
          <w:szCs w:val="24"/>
          <w:lang w:val="ru-RU"/>
        </w:rPr>
      </w:pPr>
    </w:p>
    <w:p w14:paraId="1F00B55B">
      <w:pPr>
        <w:jc w:val="center"/>
        <w:rPr>
          <w:rFonts w:hint="default" w:ascii="Times New Roman" w:hAnsi="Times New Roman" w:cs="Times New Roman"/>
          <w:sz w:val="24"/>
          <w:szCs w:val="24"/>
          <w:lang w:val="ru-RU"/>
        </w:rPr>
      </w:pPr>
    </w:p>
    <w:p w14:paraId="69BECDDF">
      <w:pPr>
        <w:jc w:val="center"/>
        <w:rPr>
          <w:rFonts w:hint="default" w:ascii="Times New Roman" w:hAnsi="Times New Roman" w:cs="Times New Roman"/>
          <w:sz w:val="24"/>
          <w:szCs w:val="24"/>
          <w:lang w:val="ru-RU"/>
        </w:rPr>
      </w:pPr>
    </w:p>
    <w:p w14:paraId="5E0D385E">
      <w:pPr>
        <w:jc w:val="center"/>
        <w:rPr>
          <w:rFonts w:hint="default" w:ascii="Times New Roman" w:hAnsi="Times New Roman" w:cs="Times New Roman"/>
          <w:sz w:val="24"/>
          <w:szCs w:val="24"/>
          <w:lang w:val="ru-RU"/>
        </w:rPr>
      </w:pPr>
    </w:p>
    <w:p w14:paraId="0B12E61A">
      <w:pPr>
        <w:jc w:val="center"/>
        <w:rPr>
          <w:rFonts w:hint="default" w:ascii="Times New Roman" w:hAnsi="Times New Roman" w:cs="Times New Roman"/>
          <w:sz w:val="24"/>
          <w:szCs w:val="24"/>
          <w:lang w:val="ru-RU"/>
        </w:rPr>
      </w:pPr>
    </w:p>
    <w:p w14:paraId="1201B7EE">
      <w:pPr>
        <w:jc w:val="center"/>
        <w:rPr>
          <w:rFonts w:hint="default" w:ascii="Times New Roman" w:hAnsi="Times New Roman" w:cs="Times New Roman"/>
          <w:sz w:val="24"/>
          <w:szCs w:val="24"/>
          <w:lang w:val="ru-RU"/>
        </w:rPr>
      </w:pPr>
    </w:p>
    <w:p w14:paraId="553ABEF3">
      <w:pPr>
        <w:jc w:val="center"/>
        <w:rPr>
          <w:rFonts w:hint="default" w:ascii="Times New Roman" w:hAnsi="Times New Roman" w:cs="Times New Roman"/>
          <w:sz w:val="24"/>
          <w:szCs w:val="24"/>
          <w:lang w:val="ru-RU"/>
        </w:rPr>
      </w:pPr>
    </w:p>
    <w:p w14:paraId="1B67CDEC">
      <w:pPr>
        <w:jc w:val="center"/>
        <w:rPr>
          <w:rFonts w:hint="default" w:ascii="Times New Roman" w:hAnsi="Times New Roman" w:cs="Times New Roman"/>
          <w:sz w:val="24"/>
          <w:szCs w:val="24"/>
          <w:lang w:val="ru-RU"/>
        </w:rPr>
      </w:pPr>
    </w:p>
    <w:p w14:paraId="6E5FBC27">
      <w:pPr>
        <w:jc w:val="center"/>
        <w:rPr>
          <w:rFonts w:hint="default" w:ascii="Times New Roman" w:hAnsi="Times New Roman" w:cs="Times New Roman"/>
          <w:sz w:val="24"/>
          <w:szCs w:val="24"/>
          <w:lang w:val="ru-RU"/>
        </w:rPr>
      </w:pPr>
    </w:p>
    <w:p w14:paraId="095FDD96">
      <w:pPr>
        <w:jc w:val="center"/>
        <w:rPr>
          <w:rFonts w:hint="default" w:ascii="Times New Roman" w:hAnsi="Times New Roman" w:cs="Times New Roman"/>
          <w:sz w:val="28"/>
          <w:szCs w:val="28"/>
          <w:lang w:val="ru-RU"/>
        </w:rPr>
      </w:pPr>
      <w:r>
        <w:rPr>
          <w:rFonts w:ascii="Times New Roman" w:hAnsi="Times New Roman" w:cs="Times New Roman"/>
          <w:sz w:val="28"/>
          <w:szCs w:val="28"/>
          <w:lang w:val="ru-RU"/>
        </w:rPr>
        <w:t>конспект</w:t>
      </w:r>
      <w:r>
        <w:rPr>
          <w:rFonts w:hint="default" w:ascii="Times New Roman" w:hAnsi="Times New Roman" w:cs="Times New Roman"/>
          <w:sz w:val="28"/>
          <w:szCs w:val="28"/>
          <w:lang w:val="ru-RU"/>
        </w:rPr>
        <w:t xml:space="preserve"> НОД по формированию основ безопасного поведения на дороге </w:t>
      </w:r>
    </w:p>
    <w:p w14:paraId="4843E7F0">
      <w:pPr>
        <w:jc w:val="center"/>
        <w:rPr>
          <w:rFonts w:hint="default" w:ascii="Times New Roman" w:hAnsi="Times New Roman" w:cs="Times New Roman"/>
          <w:sz w:val="28"/>
          <w:szCs w:val="28"/>
          <w:lang w:val="ru-RU"/>
        </w:rPr>
      </w:pPr>
    </w:p>
    <w:p w14:paraId="28460370">
      <w:pPr>
        <w:jc w:val="center"/>
        <w:rPr>
          <w:rFonts w:hint="default" w:ascii="Times New Roman" w:hAnsi="Times New Roman" w:cs="Times New Roman"/>
          <w:sz w:val="32"/>
          <w:szCs w:val="32"/>
          <w:lang w:val="ru-RU"/>
        </w:rPr>
      </w:pPr>
    </w:p>
    <w:p w14:paraId="79E9B425">
      <w:pPr>
        <w:jc w:val="center"/>
        <w:rPr>
          <w:rFonts w:hint="default" w:ascii="Times New Roman" w:hAnsi="Times New Roman" w:cs="Times New Roman"/>
          <w:sz w:val="32"/>
          <w:szCs w:val="32"/>
          <w:lang w:val="ru-RU"/>
        </w:rPr>
      </w:pPr>
    </w:p>
    <w:p w14:paraId="6C8F1795">
      <w:pPr>
        <w:jc w:val="center"/>
        <w:rPr>
          <w:rFonts w:hint="default" w:ascii="Times New Roman" w:hAnsi="Times New Roman" w:cs="Times New Roman"/>
          <w:sz w:val="32"/>
          <w:szCs w:val="32"/>
          <w:lang w:val="ru-RU"/>
        </w:rPr>
      </w:pPr>
    </w:p>
    <w:p w14:paraId="0A8F0868">
      <w:pPr>
        <w:jc w:val="center"/>
        <w:rPr>
          <w:rFonts w:hint="default" w:ascii="Times New Roman" w:hAnsi="Times New Roman" w:cs="Times New Roman"/>
          <w:sz w:val="32"/>
          <w:szCs w:val="32"/>
          <w:lang w:val="ru-RU"/>
        </w:rPr>
      </w:pPr>
    </w:p>
    <w:p w14:paraId="41B74092">
      <w:pPr>
        <w:jc w:val="center"/>
        <w:rPr>
          <w:rFonts w:hint="default" w:ascii="Times New Roman" w:hAnsi="Times New Roman" w:cs="Times New Roman"/>
          <w:sz w:val="32"/>
          <w:szCs w:val="32"/>
          <w:lang w:val="ru-RU"/>
        </w:rPr>
      </w:pPr>
    </w:p>
    <w:p w14:paraId="0E5466AE">
      <w:pPr>
        <w:jc w:val="center"/>
        <w:rPr>
          <w:rFonts w:hint="default" w:ascii="Times New Roman" w:hAnsi="Times New Roman" w:cs="Times New Roman"/>
          <w:sz w:val="32"/>
          <w:szCs w:val="32"/>
          <w:lang w:val="ru-RU"/>
        </w:rPr>
      </w:pPr>
    </w:p>
    <w:p w14:paraId="1239FAA3">
      <w:pPr>
        <w:wordWrap w:val="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Разработала </w:t>
      </w:r>
    </w:p>
    <w:p w14:paraId="527706C3">
      <w:pPr>
        <w:wordWrap w:val="0"/>
        <w:jc w:val="right"/>
        <w:rPr>
          <w:rFonts w:hint="default" w:ascii="Times New Roman" w:hAnsi="Times New Roman" w:cs="Times New Roman"/>
          <w:sz w:val="28"/>
          <w:szCs w:val="28"/>
          <w:lang w:val="ru-RU"/>
        </w:rPr>
        <w:sectPr>
          <w:pgSz w:w="11906" w:h="16838"/>
          <w:pgMar w:top="1440" w:right="1800" w:bottom="1440" w:left="1800" w:header="720" w:footer="720" w:gutter="0"/>
          <w:cols w:space="720" w:num="1"/>
          <w:docGrid w:linePitch="360" w:charSpace="0"/>
        </w:sectPr>
      </w:pPr>
      <w:r>
        <w:rPr>
          <w:rFonts w:hint="default" w:ascii="Times New Roman" w:hAnsi="Times New Roman" w:cs="Times New Roman"/>
          <w:sz w:val="28"/>
          <w:szCs w:val="28"/>
          <w:lang w:val="ru-RU"/>
        </w:rPr>
        <w:t>Сулейманова Д.С</w:t>
      </w:r>
    </w:p>
    <w:p w14:paraId="4CD6DAE3">
      <w:pPr>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Задачи:</w:t>
      </w:r>
    </w:p>
    <w:p w14:paraId="64CC7F66">
      <w:pPr>
        <w:rPr>
          <w:rFonts w:hint="default" w:ascii="Times New Roman" w:hAnsi="Times New Roman" w:cs="Times New Roman"/>
          <w:sz w:val="24"/>
          <w:szCs w:val="24"/>
        </w:rPr>
      </w:pPr>
      <w:r>
        <w:rPr>
          <w:rFonts w:hint="default" w:ascii="Times New Roman" w:hAnsi="Times New Roman" w:cs="Times New Roman"/>
          <w:sz w:val="24"/>
          <w:szCs w:val="24"/>
        </w:rPr>
        <w:t>Обучающие </w:t>
      </w:r>
      <w:r>
        <w:rPr>
          <w:rFonts w:hint="default" w:ascii="Times New Roman" w:hAnsi="Times New Roman" w:cs="Times New Roman"/>
          <w:sz w:val="24"/>
          <w:szCs w:val="24"/>
        </w:rPr>
        <w:br w:type="textWrapping"/>
      </w:r>
      <w:r>
        <w:rPr>
          <w:rFonts w:hint="default" w:ascii="Times New Roman" w:hAnsi="Times New Roman" w:cs="Times New Roman"/>
          <w:sz w:val="24"/>
          <w:szCs w:val="24"/>
        </w:rPr>
        <w:t>-   закрепить названия профессий людей, которые обеспечивают безопасность на дорогах;</w:t>
      </w:r>
    </w:p>
    <w:p w14:paraId="73989555">
      <w:pPr>
        <w:rPr>
          <w:rFonts w:hint="default" w:ascii="Times New Roman" w:hAnsi="Times New Roman" w:cs="Times New Roman"/>
          <w:sz w:val="24"/>
          <w:szCs w:val="24"/>
        </w:rPr>
      </w:pPr>
      <w:r>
        <w:rPr>
          <w:rFonts w:hint="default" w:ascii="Times New Roman" w:hAnsi="Times New Roman" w:cs="Times New Roman"/>
          <w:sz w:val="24"/>
          <w:szCs w:val="24"/>
        </w:rPr>
        <w:t>Развивающие:</w:t>
      </w:r>
      <w:r>
        <w:rPr>
          <w:rFonts w:hint="default" w:ascii="Times New Roman" w:hAnsi="Times New Roman" w:cs="Times New Roman"/>
          <w:sz w:val="24"/>
          <w:szCs w:val="24"/>
        </w:rPr>
        <w:br w:type="textWrapping"/>
      </w:r>
      <w:r>
        <w:rPr>
          <w:rFonts w:hint="default" w:ascii="Times New Roman" w:hAnsi="Times New Roman" w:cs="Times New Roman"/>
          <w:sz w:val="24"/>
          <w:szCs w:val="24"/>
        </w:rPr>
        <w:t>- систематизировать знания детей о дорожных знаках и их значении.</w:t>
      </w:r>
    </w:p>
    <w:p w14:paraId="39416A02">
      <w:pPr>
        <w:rPr>
          <w:rFonts w:hint="default" w:ascii="Times New Roman" w:hAnsi="Times New Roman" w:cs="Times New Roman"/>
          <w:sz w:val="24"/>
          <w:szCs w:val="24"/>
        </w:rPr>
      </w:pPr>
      <w:r>
        <w:rPr>
          <w:rFonts w:hint="default" w:ascii="Times New Roman" w:hAnsi="Times New Roman" w:cs="Times New Roman"/>
          <w:sz w:val="24"/>
          <w:szCs w:val="24"/>
        </w:rPr>
        <w:t>Воспитательная</w:t>
      </w:r>
      <w:r>
        <w:rPr>
          <w:rFonts w:hint="default" w:ascii="Times New Roman" w:hAnsi="Times New Roman" w:cs="Times New Roman"/>
          <w:sz w:val="24"/>
          <w:szCs w:val="24"/>
        </w:rPr>
        <w:br w:type="textWrapping"/>
      </w:r>
      <w:r>
        <w:rPr>
          <w:rFonts w:hint="default" w:ascii="Times New Roman" w:hAnsi="Times New Roman" w:cs="Times New Roman"/>
          <w:sz w:val="24"/>
          <w:szCs w:val="24"/>
        </w:rPr>
        <w:t>- воспитывать у детей ответственность за свою безопасность.</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Методические приемы: подвижная игра, загадки, рассматривание иллюстраций, дидактическая игра.</w:t>
      </w:r>
      <w:r>
        <w:rPr>
          <w:rFonts w:hint="default" w:ascii="Times New Roman" w:hAnsi="Times New Roman" w:cs="Times New Roman"/>
          <w:sz w:val="24"/>
          <w:szCs w:val="24"/>
        </w:rPr>
        <w:br w:type="textWrapping"/>
      </w:r>
      <w:r>
        <w:rPr>
          <w:rFonts w:hint="default" w:ascii="Times New Roman" w:hAnsi="Times New Roman" w:cs="Times New Roman"/>
          <w:sz w:val="24"/>
          <w:szCs w:val="24"/>
        </w:rPr>
        <w:t> </w:t>
      </w:r>
      <w:r>
        <w:rPr>
          <w:rFonts w:hint="default" w:ascii="Times New Roman" w:hAnsi="Times New Roman" w:cs="Times New Roman"/>
          <w:sz w:val="24"/>
          <w:szCs w:val="24"/>
        </w:rPr>
        <w:br w:type="textWrapping"/>
      </w:r>
      <w:r>
        <w:rPr>
          <w:rFonts w:hint="default" w:ascii="Times New Roman" w:hAnsi="Times New Roman" w:cs="Times New Roman"/>
          <w:sz w:val="24"/>
          <w:szCs w:val="24"/>
        </w:rPr>
        <w:t>Материалы и оборудование:</w:t>
      </w:r>
      <w:r>
        <w:rPr>
          <w:rFonts w:hint="default" w:ascii="Times New Roman" w:hAnsi="Times New Roman" w:cs="Times New Roman"/>
          <w:sz w:val="24"/>
          <w:szCs w:val="24"/>
        </w:rPr>
        <w:br w:type="textWrapping"/>
      </w:r>
      <w:r>
        <w:rPr>
          <w:rFonts w:hint="default" w:ascii="Times New Roman" w:hAnsi="Times New Roman" w:cs="Times New Roman"/>
          <w:sz w:val="24"/>
          <w:szCs w:val="24"/>
        </w:rPr>
        <w:t>Дорожный знак «Пешеходный переход», макеты светофора, пешеходного перехода «зебра», велосипеды, самокаты, кольца (имитация руля) по количеству детей, жезл, фуражка, светоотражательный жилет (для инспектора ГИБДД), конверт с загадками.</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Предварительная работа:</w:t>
      </w:r>
      <w:r>
        <w:rPr>
          <w:rFonts w:hint="default" w:ascii="Times New Roman" w:hAnsi="Times New Roman" w:cs="Times New Roman"/>
          <w:sz w:val="24"/>
          <w:szCs w:val="24"/>
        </w:rPr>
        <w:br w:type="textWrapping"/>
      </w:r>
      <w:r>
        <w:rPr>
          <w:rFonts w:hint="default" w:ascii="Times New Roman" w:hAnsi="Times New Roman" w:cs="Times New Roman"/>
          <w:sz w:val="24"/>
          <w:szCs w:val="24"/>
        </w:rPr>
        <w:t>Экскурсия – переход дороги по пешеходному переходу, рассматривание дорожного знака «Пешеходный переход».</w:t>
      </w:r>
      <w:r>
        <w:rPr>
          <w:rFonts w:hint="default" w:ascii="Times New Roman" w:hAnsi="Times New Roman" w:cs="Times New Roman"/>
          <w:sz w:val="24"/>
          <w:szCs w:val="24"/>
        </w:rPr>
        <w:br w:type="textWrapping"/>
      </w:r>
      <w:r>
        <w:rPr>
          <w:rFonts w:hint="default" w:ascii="Times New Roman" w:hAnsi="Times New Roman" w:cs="Times New Roman"/>
          <w:sz w:val="24"/>
          <w:szCs w:val="24"/>
        </w:rPr>
        <w:t>Обсуждение с детьми фотографий: инспектора ГИБДД, светофора, пешеходного перехода. Знакомство с знаками дорожного движения.</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I. Вводная часть</w:t>
      </w:r>
      <w:r>
        <w:rPr>
          <w:rFonts w:hint="default" w:ascii="Times New Roman" w:hAnsi="Times New Roman" w:cs="Times New Roman"/>
          <w:sz w:val="24"/>
          <w:szCs w:val="24"/>
        </w:rPr>
        <w:br w:type="textWrapping"/>
      </w:r>
      <w:r>
        <w:rPr>
          <w:rFonts w:hint="default" w:ascii="Times New Roman" w:hAnsi="Times New Roman" w:cs="Times New Roman"/>
          <w:sz w:val="24"/>
          <w:szCs w:val="24"/>
        </w:rPr>
        <w:t>-приветствия</w:t>
      </w:r>
      <w:r>
        <w:rPr>
          <w:rFonts w:hint="default" w:ascii="Times New Roman" w:hAnsi="Times New Roman" w:cs="Times New Roman"/>
          <w:sz w:val="24"/>
          <w:szCs w:val="24"/>
        </w:rPr>
        <w:br w:type="textWrapping"/>
      </w:r>
      <w:r>
        <w:rPr>
          <w:rFonts w:hint="default" w:ascii="Times New Roman" w:hAnsi="Times New Roman" w:cs="Times New Roman"/>
          <w:sz w:val="24"/>
          <w:szCs w:val="24"/>
        </w:rPr>
        <w:t>- сюрпризный момент (конверт с загадками о ПДД)</w:t>
      </w:r>
      <w:r>
        <w:rPr>
          <w:rFonts w:hint="default" w:ascii="Times New Roman" w:hAnsi="Times New Roman" w:cs="Times New Roman"/>
          <w:sz w:val="24"/>
          <w:szCs w:val="24"/>
        </w:rPr>
        <w:br w:type="textWrapping"/>
      </w:r>
      <w:r>
        <w:rPr>
          <w:rFonts w:hint="default" w:ascii="Times New Roman" w:hAnsi="Times New Roman" w:cs="Times New Roman"/>
          <w:sz w:val="24"/>
          <w:szCs w:val="24"/>
        </w:rPr>
        <w:t>II. Основная часть</w:t>
      </w:r>
      <w:r>
        <w:rPr>
          <w:rFonts w:hint="default" w:ascii="Times New Roman" w:hAnsi="Times New Roman" w:cs="Times New Roman"/>
          <w:sz w:val="24"/>
          <w:szCs w:val="24"/>
        </w:rPr>
        <w:br w:type="textWrapping"/>
      </w:r>
      <w:r>
        <w:rPr>
          <w:rFonts w:hint="default" w:ascii="Times New Roman" w:hAnsi="Times New Roman" w:cs="Times New Roman"/>
          <w:sz w:val="24"/>
          <w:szCs w:val="24"/>
        </w:rPr>
        <w:t>- игра “Шоферы на машинах”</w:t>
      </w:r>
      <w:r>
        <w:rPr>
          <w:rFonts w:hint="default" w:ascii="Times New Roman" w:hAnsi="Times New Roman" w:cs="Times New Roman"/>
          <w:sz w:val="24"/>
          <w:szCs w:val="24"/>
        </w:rPr>
        <w:br w:type="textWrapping"/>
      </w:r>
      <w:r>
        <w:rPr>
          <w:rFonts w:hint="default" w:ascii="Times New Roman" w:hAnsi="Times New Roman" w:cs="Times New Roman"/>
          <w:sz w:val="24"/>
          <w:szCs w:val="24"/>
        </w:rPr>
        <w:t>- беседа по иллюстрациям (Светофор, пешеходный переход, инспектор)</w:t>
      </w:r>
      <w:r>
        <w:rPr>
          <w:rFonts w:hint="default" w:ascii="Times New Roman" w:hAnsi="Times New Roman" w:cs="Times New Roman"/>
          <w:sz w:val="24"/>
          <w:szCs w:val="24"/>
        </w:rPr>
        <w:br w:type="textWrapping"/>
      </w:r>
      <w:r>
        <w:rPr>
          <w:rFonts w:hint="default" w:ascii="Times New Roman" w:hAnsi="Times New Roman" w:cs="Times New Roman"/>
          <w:sz w:val="24"/>
          <w:szCs w:val="24"/>
        </w:rPr>
        <w:t>- физкультминутка “Красный , желтый , зеленый”</w:t>
      </w:r>
      <w:r>
        <w:rPr>
          <w:rFonts w:hint="default" w:ascii="Times New Roman" w:hAnsi="Times New Roman" w:cs="Times New Roman"/>
          <w:sz w:val="24"/>
          <w:szCs w:val="24"/>
        </w:rPr>
        <w:br w:type="textWrapping"/>
      </w:r>
      <w:r>
        <w:rPr>
          <w:rFonts w:hint="default" w:ascii="Times New Roman" w:hAnsi="Times New Roman" w:cs="Times New Roman"/>
          <w:sz w:val="24"/>
          <w:szCs w:val="24"/>
        </w:rPr>
        <w:t>- д/и “Почини светофор”</w:t>
      </w:r>
      <w:r>
        <w:rPr>
          <w:rFonts w:hint="default" w:ascii="Times New Roman" w:hAnsi="Times New Roman" w:cs="Times New Roman"/>
          <w:sz w:val="24"/>
          <w:szCs w:val="24"/>
        </w:rPr>
        <w:br w:type="textWrapping"/>
      </w:r>
      <w:r>
        <w:rPr>
          <w:rFonts w:hint="default" w:ascii="Times New Roman" w:hAnsi="Times New Roman" w:cs="Times New Roman"/>
          <w:sz w:val="24"/>
          <w:szCs w:val="24"/>
        </w:rPr>
        <w:t>III.Заключительная часть</w:t>
      </w:r>
      <w:r>
        <w:rPr>
          <w:rFonts w:hint="default" w:ascii="Times New Roman" w:hAnsi="Times New Roman" w:cs="Times New Roman"/>
          <w:sz w:val="24"/>
          <w:szCs w:val="24"/>
        </w:rPr>
        <w:br w:type="textWrapping"/>
      </w:r>
      <w:r>
        <w:rPr>
          <w:rFonts w:hint="default" w:ascii="Times New Roman" w:hAnsi="Times New Roman" w:cs="Times New Roman"/>
          <w:sz w:val="24"/>
          <w:szCs w:val="24"/>
        </w:rPr>
        <w:t>- рефлексия</w:t>
      </w:r>
      <w:r>
        <w:rPr>
          <w:rFonts w:hint="default" w:ascii="Times New Roman" w:hAnsi="Times New Roman" w:cs="Times New Roman"/>
          <w:sz w:val="24"/>
          <w:szCs w:val="24"/>
        </w:rPr>
        <w:br w:type="textWrapping"/>
      </w:r>
      <w:r>
        <w:rPr>
          <w:rFonts w:hint="default" w:ascii="Times New Roman" w:hAnsi="Times New Roman" w:cs="Times New Roman"/>
          <w:sz w:val="24"/>
          <w:szCs w:val="24"/>
        </w:rPr>
        <w:t>- ритуал прощания</w:t>
      </w:r>
    </w:p>
    <w:p w14:paraId="1D206175">
      <w:pPr>
        <w:rPr>
          <w:rFonts w:hint="default" w:ascii="Times New Roman" w:hAnsi="Times New Roman" w:cs="Times New Roman"/>
          <w:sz w:val="24"/>
          <w:szCs w:val="24"/>
        </w:rPr>
      </w:pPr>
      <w:r>
        <w:rPr>
          <w:rFonts w:hint="default" w:ascii="Times New Roman" w:hAnsi="Times New Roman" w:cs="Times New Roman"/>
          <w:sz w:val="24"/>
          <w:szCs w:val="24"/>
        </w:rPr>
        <w:t>Ход занятия</w:t>
      </w:r>
    </w:p>
    <w:p w14:paraId="6DFF9BB1">
      <w:pPr>
        <w:rPr>
          <w:rFonts w:hint="default" w:ascii="Times New Roman" w:hAnsi="Times New Roman" w:cs="Times New Roman"/>
          <w:sz w:val="24"/>
          <w:szCs w:val="24"/>
        </w:rPr>
      </w:pPr>
      <w:r>
        <w:rPr>
          <w:rFonts w:hint="default" w:ascii="Times New Roman" w:hAnsi="Times New Roman" w:cs="Times New Roman"/>
          <w:sz w:val="24"/>
          <w:szCs w:val="24"/>
        </w:rPr>
        <w:t>(Раздается стук в дверь, приходит в гости Незнайка с письмом и просит прочитать его)</w:t>
      </w:r>
      <w:r>
        <w:rPr>
          <w:rFonts w:hint="default" w:ascii="Times New Roman" w:hAnsi="Times New Roman" w:cs="Times New Roman"/>
          <w:sz w:val="24"/>
          <w:szCs w:val="24"/>
        </w:rPr>
        <w:br w:type="textWrapping"/>
      </w:r>
      <w:r>
        <w:rPr>
          <w:rFonts w:hint="default" w:ascii="Times New Roman" w:hAnsi="Times New Roman" w:cs="Times New Roman"/>
          <w:sz w:val="24"/>
          <w:szCs w:val="24"/>
        </w:rPr>
        <w:t>Незнайка: Здравствуйте ребята, я не умею читать , а мне пришло письмо, поможете мне его прочитать?</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Ребята, посмотрите кто к нам пришел Незнайка и принес нам вот такой замечательный конверт, поможем ему прочитать письмо? (ответы детей).</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открывает письмо и загадывает загадки)</w:t>
      </w:r>
      <w:r>
        <w:rPr>
          <w:rFonts w:hint="default" w:ascii="Times New Roman" w:hAnsi="Times New Roman" w:cs="Times New Roman"/>
          <w:sz w:val="24"/>
          <w:szCs w:val="24"/>
        </w:rPr>
        <w:br w:type="textWrapping"/>
      </w:r>
      <w:r>
        <w:rPr>
          <w:rFonts w:hint="default" w:ascii="Times New Roman" w:hAnsi="Times New Roman" w:cs="Times New Roman"/>
          <w:sz w:val="24"/>
          <w:szCs w:val="24"/>
        </w:rPr>
        <w:t>1. Эту ленту не возьмешь И в косичку не вплетешь. На земле она лежит, Транспорт вдоль по ней бежит. (Дорога)</w:t>
      </w:r>
      <w:r>
        <w:rPr>
          <w:rFonts w:hint="default" w:ascii="Times New Roman" w:hAnsi="Times New Roman" w:cs="Times New Roman"/>
          <w:sz w:val="24"/>
          <w:szCs w:val="24"/>
        </w:rPr>
        <w:br w:type="textWrapping"/>
      </w:r>
      <w:r>
        <w:rPr>
          <w:rFonts w:hint="default" w:ascii="Times New Roman" w:hAnsi="Times New Roman" w:cs="Times New Roman"/>
          <w:sz w:val="24"/>
          <w:szCs w:val="24"/>
        </w:rPr>
        <w:t>2. Никогда я не сплю, На дорогу смотрю. Подскажу, когда стоять, Когда движенье начинать. (Светофор)</w:t>
      </w:r>
      <w:r>
        <w:rPr>
          <w:rFonts w:hint="default" w:ascii="Times New Roman" w:hAnsi="Times New Roman" w:cs="Times New Roman"/>
          <w:sz w:val="24"/>
          <w:szCs w:val="24"/>
        </w:rPr>
        <w:br w:type="textWrapping"/>
      </w:r>
      <w:r>
        <w:rPr>
          <w:rFonts w:hint="default" w:ascii="Times New Roman" w:hAnsi="Times New Roman" w:cs="Times New Roman"/>
          <w:sz w:val="24"/>
          <w:szCs w:val="24"/>
        </w:rPr>
        <w:t>3. Под ногами у Сережки Полосатая дорожка. Смело он по ней идет, А за ним и весь народ. (Пешеходный переход)</w:t>
      </w:r>
      <w:r>
        <w:rPr>
          <w:rFonts w:hint="default" w:ascii="Times New Roman" w:hAnsi="Times New Roman" w:cs="Times New Roman"/>
          <w:sz w:val="24"/>
          <w:szCs w:val="24"/>
        </w:rPr>
        <w:br w:type="textWrapping"/>
      </w:r>
      <w:r>
        <w:rPr>
          <w:rFonts w:hint="default" w:ascii="Times New Roman" w:hAnsi="Times New Roman" w:cs="Times New Roman"/>
          <w:sz w:val="24"/>
          <w:szCs w:val="24"/>
        </w:rPr>
        <w:t>4. Его работа – пять колёс, Другого не дано: Под ним четыре колеса, В руках – ещё одно. (ШОФЁР)</w:t>
      </w:r>
      <w:r>
        <w:rPr>
          <w:rFonts w:hint="default" w:ascii="Times New Roman" w:hAnsi="Times New Roman" w:cs="Times New Roman"/>
          <w:sz w:val="24"/>
          <w:szCs w:val="24"/>
        </w:rPr>
        <w:br w:type="textWrapping"/>
      </w:r>
      <w:r>
        <w:rPr>
          <w:rFonts w:hint="default" w:ascii="Times New Roman" w:hAnsi="Times New Roman" w:cs="Times New Roman"/>
          <w:sz w:val="24"/>
          <w:szCs w:val="24"/>
        </w:rPr>
        <w:t>5. У него сигналов три. Ты сигналы назови. (Красный, желтый, зеленый)</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Молодцы ребята! Все загадки отгадали! И все знаете.</w:t>
      </w:r>
      <w:r>
        <w:rPr>
          <w:rFonts w:hint="default" w:ascii="Times New Roman" w:hAnsi="Times New Roman" w:cs="Times New Roman"/>
          <w:sz w:val="24"/>
          <w:szCs w:val="24"/>
        </w:rPr>
        <w:br w:type="textWrapping"/>
      </w:r>
      <w:r>
        <w:rPr>
          <w:rFonts w:hint="default" w:ascii="Times New Roman" w:hAnsi="Times New Roman" w:cs="Times New Roman"/>
          <w:sz w:val="24"/>
          <w:szCs w:val="24"/>
        </w:rPr>
        <w:t>Незнайка: А я тоже хочу все знать.</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Ребята, возьмем Незнайку с собой и расскажем ему что мы знаем? (Ответы детей).</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Ребята, сейчас я предлагаю вам поиграть в одну очень интерессную игру, которая называется «Шоферы на машинах».</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Игра «Шоферы на машинах»</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Вот дорога, вот вам рули – вы будете шоферы на машинах и будете ездить туда, кому куда нужно. Поехали!!!   (Дети наталкиваются друг на друга, некоторые падают.)   Что случилось? Что происходит? Почему все машины толкаются? Ведь это самые настоящие аварии! Как же нам быть? Что же нужно знать, чтобы правильно ездить по дорогам? (Ответы детей)</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Что может случиться, если при движении по улице никто не будет соблюдать правил дорожного движения: дети будут играть на проезжей части, пешеходы будут переходить улицу где захотят? (Ответы детей)</w:t>
      </w:r>
      <w:r>
        <w:rPr>
          <w:rFonts w:hint="default" w:ascii="Times New Roman" w:hAnsi="Times New Roman" w:cs="Times New Roman"/>
          <w:sz w:val="24"/>
          <w:szCs w:val="24"/>
        </w:rPr>
        <w:br w:type="textWrapping"/>
      </w:r>
      <w:r>
        <w:rPr>
          <w:rFonts w:hint="default" w:ascii="Times New Roman" w:hAnsi="Times New Roman" w:cs="Times New Roman"/>
          <w:sz w:val="24"/>
          <w:szCs w:val="24"/>
        </w:rPr>
        <w:t>Ребята, посмотрите на доску , что вы там видете? ( Пешеходный переход, сетофор, регулировщик - инспектор).</w:t>
      </w:r>
      <w:r>
        <w:rPr>
          <w:rFonts w:hint="default" w:ascii="Times New Roman" w:hAnsi="Times New Roman" w:cs="Times New Roman"/>
          <w:sz w:val="24"/>
          <w:szCs w:val="24"/>
        </w:rPr>
        <w:br w:type="textWrapping"/>
      </w:r>
      <w:r>
        <w:rPr>
          <w:rFonts w:hint="default" w:ascii="Times New Roman" w:hAnsi="Times New Roman" w:cs="Times New Roman"/>
          <w:sz w:val="24"/>
          <w:szCs w:val="24"/>
        </w:rPr>
        <w:t>Ребята, а вы знаете кто это? (ответы детей)</w:t>
      </w:r>
      <w:r>
        <w:rPr>
          <w:rFonts w:hint="default" w:ascii="Times New Roman" w:hAnsi="Times New Roman" w:cs="Times New Roman"/>
          <w:sz w:val="24"/>
          <w:szCs w:val="24"/>
        </w:rPr>
        <w:br w:type="textWrapping"/>
      </w:r>
      <w:r>
        <w:rPr>
          <w:rFonts w:hint="default" w:ascii="Times New Roman" w:hAnsi="Times New Roman" w:cs="Times New Roman"/>
          <w:sz w:val="24"/>
          <w:szCs w:val="24"/>
        </w:rPr>
        <w:t>Это инспектор ГИБДД. Инспекторы помогают водителям и пешеходам, следят за порядком на дороге. Эти люди самые главные на дороге. А как их можно узнать?</w:t>
      </w:r>
      <w:r>
        <w:rPr>
          <w:rFonts w:hint="default" w:ascii="Times New Roman" w:hAnsi="Times New Roman" w:cs="Times New Roman"/>
          <w:sz w:val="24"/>
          <w:szCs w:val="24"/>
        </w:rPr>
        <w:br w:type="textWrapping"/>
      </w:r>
      <w:r>
        <w:rPr>
          <w:rFonts w:hint="default" w:ascii="Times New Roman" w:hAnsi="Times New Roman" w:cs="Times New Roman"/>
          <w:sz w:val="24"/>
          <w:szCs w:val="24"/>
        </w:rPr>
        <w:t>Правильно! Она называется «жезл». Если вам нужна будет помощь, можно к инспектору обратиться с просьбой.</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А сейчас у нас с вами небольшая физкультминутка.</w:t>
      </w:r>
      <w:r>
        <w:rPr>
          <w:rFonts w:hint="default" w:ascii="Times New Roman" w:hAnsi="Times New Roman" w:cs="Times New Roman"/>
          <w:sz w:val="24"/>
          <w:szCs w:val="24"/>
        </w:rPr>
        <w:br w:type="textWrapping"/>
      </w:r>
      <w:r>
        <w:rPr>
          <w:rFonts w:hint="default" w:ascii="Times New Roman" w:hAnsi="Times New Roman" w:cs="Times New Roman"/>
          <w:sz w:val="24"/>
          <w:szCs w:val="24"/>
        </w:rPr>
        <w:t>«Красный, желтый, зеленый» Ребята, мы с вами сейчас поиграем! Когда я покажу красную карточку, вы замираете на месте. Когда я покажу желтую карточку, вы присаживаетесь на корточки. Когда я покажу зеленую карточку, вы начинаете двигаться.</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Ребята, посмотрите у нас сломался светофор. Давайте мы с вами починим его? (ответы детей)</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Дидактическая игра «Почини светофор!»</w:t>
      </w:r>
      <w:r>
        <w:rPr>
          <w:rFonts w:hint="default" w:ascii="Times New Roman" w:hAnsi="Times New Roman" w:cs="Times New Roman"/>
          <w:sz w:val="24"/>
          <w:szCs w:val="24"/>
        </w:rPr>
        <w:br w:type="textWrapping"/>
      </w:r>
      <w:r>
        <w:rPr>
          <w:rFonts w:hint="default" w:ascii="Times New Roman" w:hAnsi="Times New Roman" w:cs="Times New Roman"/>
          <w:sz w:val="24"/>
          <w:szCs w:val="24"/>
        </w:rPr>
        <w:t>Ребенку нужно, выбрать нужные сигналы и прикрепить к светофору.</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Какие вы молодцы! Помогли вернуть огоньки светофору, правильно разложили дорожные знаки.</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Молодцы! Вы очень хорошо знаете правила дорожного движения.</w:t>
      </w:r>
      <w:r>
        <w:rPr>
          <w:rFonts w:hint="default" w:ascii="Times New Roman" w:hAnsi="Times New Roman" w:cs="Times New Roman"/>
          <w:sz w:val="24"/>
          <w:szCs w:val="24"/>
        </w:rPr>
        <w:br w:type="textWrapping"/>
      </w:r>
      <w:r>
        <w:rPr>
          <w:rFonts w:hint="default" w:ascii="Times New Roman" w:hAnsi="Times New Roman" w:cs="Times New Roman"/>
          <w:sz w:val="24"/>
          <w:szCs w:val="24"/>
        </w:rPr>
        <w:t>Незнайка, тебе понравилось играть с детьми? Чтобы избежать опасности на дороге, нужно всегда быть внимательными и знать правила дорожного движения.</w:t>
      </w:r>
      <w:r>
        <w:rPr>
          <w:rFonts w:hint="default" w:ascii="Times New Roman" w:hAnsi="Times New Roman" w:cs="Times New Roman"/>
          <w:sz w:val="24"/>
          <w:szCs w:val="24"/>
        </w:rPr>
        <w:br w:type="textWrapping"/>
      </w:r>
      <w:r>
        <w:rPr>
          <w:rFonts w:hint="default" w:ascii="Times New Roman" w:hAnsi="Times New Roman" w:cs="Times New Roman"/>
          <w:sz w:val="24"/>
          <w:szCs w:val="24"/>
        </w:rPr>
        <w:t>Незнайка: Спасибо вам ребята. Я многое узнал, и теперь всегда буду внимательным и буду соблюдать правила дорожного движения. Ну, а теперь мне пора домой, до скорых встреч.</w:t>
      </w:r>
    </w:p>
    <w:p w14:paraId="7CC3EA3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F60CD"/>
    <w:rsid w:val="0DEF60CD"/>
    <w:rsid w:val="49AB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2024-07-08T16:48:00Z</dcterms:created>
  <dc:creator>Ильдар Сулейман�</dc:creator>
  <cp:lastModifiedBy>Ильдар Сулейман�</cp:lastModifiedBy>
  <dcterms:modified xsi:type="dcterms:W3CDTF">2024-07-08T16:52:00Z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0B2BA6F974494A93A46D36DC471E0010_11</vt:lpwstr>
  </property>
</Properties>
</file>